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docProps/app.xml" ContentType="application/vnd.openxmlformats-officedocument.extended-properties+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14="http://schemas.microsoft.com/office/word/2010/wordprocessingDrawing"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p14">
  <w:body>
    <w:p xmlns:wp14="http://schemas.microsoft.com/office/word/2010/wordml" w14:paraId="1233D32D" wp14:textId="77777777">
      <w:pPr>
        <w:spacing w:before="0" w:after="240"/>
      </w:pPr>
      <w:r>
        <w:rPr>
          <w:b/>
          <w:bCs/>
          <w:sz w:val="36"/>
          <w:szCs w:val="36"/>
        </w:rPr>
        <w:t xml:space="preserve">Quality Management Plan</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000"/>
        <w:gridCol w:w="2200"/>
        <w:gridCol w:w="2000"/>
        <w:gridCol w:w="3160"/>
      </w:tblGrid>
      <w:tr xmlns:wp14="http://schemas.microsoft.com/office/word/2010/wordml" w:rsidTr="317601C2" w14:paraId="535C2061" wp14:textId="77777777">
        <w:tc>
          <w:tcPr>
            <w:tcW w:w="20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0E623FA6" wp14:textId="77777777">
            <w:r>
              <w:rPr>
                <w:b/>
                <w:bCs/>
              </w:rPr>
              <w:t xml:space="preserve">Document No.</w:t>
            </w:r>
          </w:p>
        </w:tc>
        <w:tc>
          <w:tcPr>
            <w:tcW w:w="2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D400A22" wp14:textId="77777777">
            <w:r>
              <w:t xml:space="preserve">QMS-MAN-001</w:t>
            </w:r>
          </w:p>
        </w:tc>
        <w:tc>
          <w:tcPr>
            <w:tcW w:w="20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03E12EA8" wp14:textId="77777777">
            <w:r>
              <w:rPr>
                <w:b/>
                <w:bCs/>
              </w:rPr>
              <w:t xml:space="preserve">Standard</w:t>
            </w:r>
          </w:p>
        </w:tc>
        <w:tc>
          <w:tcPr>
            <w:tcW w:w="3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13D2BAC" wp14:textId="77777777">
            <w:r>
              <w:t xml:space="preserve">ISO 9001:2015 Cl. 4.4</w:t>
            </w:r>
          </w:p>
        </w:tc>
      </w:tr>
      <w:tr xmlns:wp14="http://schemas.microsoft.com/office/word/2010/wordml" w:rsidTr="317601C2" w14:paraId="5506AA72" wp14:textId="77777777">
        <w:tc>
          <w:tcPr>
            <w:tcW w:w="20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5AAE4A22" wp14:textId="77777777">
            <w:r>
              <w:rPr>
                <w:b/>
                <w:bCs/>
              </w:rPr>
              <w:t xml:space="preserve">Revision</w:t>
            </w:r>
          </w:p>
        </w:tc>
        <w:tc>
          <w:tcPr>
            <w:tcW w:w="2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86B0249" wp14:textId="77777777">
            <w:r>
              <w:t xml:space="preserve">3.0</w:t>
            </w:r>
          </w:p>
        </w:tc>
        <w:tc>
          <w:tcPr>
            <w:tcW w:w="20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24BDBB2D" wp14:textId="77777777">
            <w:r>
              <w:rPr>
                <w:b/>
                <w:bCs/>
              </w:rPr>
              <w:t xml:space="preserve">Issue Date</w:t>
            </w:r>
          </w:p>
        </w:tc>
        <w:tc>
          <w:tcPr>
            <w:tcW w:w="3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2EDB151" wp14:textId="77777777">
            <w:r>
              <w:t xml:space="preserve">[Date]</w:t>
            </w:r>
          </w:p>
        </w:tc>
      </w:tr>
      <w:tr xmlns:wp14="http://schemas.microsoft.com/office/word/2010/wordml" w:rsidTr="317601C2" w14:paraId="7939A8A7" wp14:textId="77777777">
        <w:tc>
          <w:tcPr>
            <w:tcW w:w="20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06642D65" wp14:textId="77777777">
            <w:r>
              <w:rPr>
                <w:b/>
                <w:bCs/>
              </w:rPr>
              <w:t xml:space="preserve">Review Frequency</w:t>
            </w:r>
          </w:p>
        </w:tc>
        <w:tc>
          <w:tcPr>
            <w:tcW w:w="2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E0CF519" wp14:textId="77777777">
            <w:r w:rsidRPr="317601C2" w:rsidR="317601C2">
              <w:rPr>
                <w:lang w:val="en-US"/>
              </w:rPr>
              <w:t>Annual / on significant change</w:t>
            </w:r>
          </w:p>
        </w:tc>
        <w:tc>
          <w:tcPr>
            <w:tcW w:w="20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468A569D" wp14:textId="77777777">
            <w:r>
              <w:rPr>
                <w:b/>
                <w:bCs/>
              </w:rPr>
              <w:t xml:space="preserve">Owner</w:t>
            </w:r>
          </w:p>
        </w:tc>
        <w:tc>
          <w:tcPr>
            <w:tcW w:w="3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902E4DF" wp14:textId="77777777">
            <w:r>
              <w:t xml:space="preserve">Quality Manager</w:t>
            </w:r>
          </w:p>
        </w:tc>
      </w:tr>
    </w:tbl>
    <w:p xmlns:wp14="http://schemas.microsoft.com/office/word/2010/wordml" w14:paraId="6A13F64B" wp14:textId="77777777">
      <w:pPr>
        <w:spacing w:after="120"/>
      </w:pPr>
      <w:r w:rsidRPr="317601C2" w:rsidR="317601C2">
        <w:rPr>
          <w:lang w:val="en-US"/>
        </w:rPr>
        <w:t>This Quality Management Plan is the governance document for [Organisation Name]'s Quality Management System (QMS). It establishes the framework, commitments, responsibilities and requirements for managing quality across all [Organisation Name] operations. It is the parent document for the Quality Policy (QMS-POL-001), the QMS Scope (QMS-SCO-001), and all subordinate QMS procedures, registers and forms.</w:t>
      </w:r>
    </w:p>
    <w:p xmlns:wp14="http://schemas.microsoft.com/office/word/2010/wordml" w14:paraId="6C80CED0" wp14:textId="77777777">
      <w:pPr>
        <w:pStyle w:val="Heading1"/>
        <w:spacing w:before="280" w:after="160"/>
      </w:pPr>
      <w:r>
        <w:t xml:space="preserve">1. Introduction and Purpose</w:t>
      </w:r>
    </w:p>
    <w:p xmlns:wp14="http://schemas.microsoft.com/office/word/2010/wordml" w14:paraId="1FBA35E4" wp14:textId="77777777">
      <w:pPr>
        <w:pStyle w:val="Heading2"/>
        <w:spacing w:before="200" w:after="100"/>
      </w:pPr>
      <w:r>
        <w:t xml:space="preserve">1.1 Purpose</w:t>
      </w:r>
    </w:p>
    <w:p xmlns:wp14="http://schemas.microsoft.com/office/word/2010/wordml" w14:paraId="7179F376" wp14:textId="77777777">
      <w:pPr>
        <w:spacing w:after="120"/>
      </w:pPr>
      <w:r w:rsidRPr="317601C2" w:rsidR="317601C2">
        <w:rPr>
          <w:lang w:val="en-US"/>
        </w:rPr>
        <w:t>[Organisation Name] is committed to consistently delivering products and services that meet customer requirements and applicable statutory and regulatory requirements, while seeking to enhance customer satisfaction and drive continual improvement in all quality-related activities. This Quality Management Plan (the Plan) is the overarching governance document for [Organisation Name]'s Quality Management System.</w:t>
      </w:r>
    </w:p>
    <w:p xmlns:wp14="http://schemas.microsoft.com/office/word/2010/wordml" w14:paraId="1665A97D" wp14:textId="77777777">
      <w:pPr>
        <w:spacing w:after="120"/>
      </w:pPr>
      <w:r w:rsidRPr="317601C2" w:rsidR="317601C2">
        <w:rPr>
          <w:lang w:val="en-US"/>
        </w:rPr>
        <w:t>The Plan describes how [Organisation Name] meets the requirements of ISO 9001:2015 across the full scope of its operations. It is read in conjunction with the Quality Policy and the subordinate procedures, registers and forms that operationalise the QMS in day-to-day work.</w:t>
      </w:r>
    </w:p>
    <w:p xmlns:wp14="http://schemas.microsoft.com/office/word/2010/wordml" w14:paraId="63C8DE70" wp14:textId="77777777">
      <w:pPr>
        <w:pStyle w:val="Heading2"/>
        <w:spacing w:before="200" w:after="100"/>
      </w:pPr>
      <w:r>
        <w:t xml:space="preserve">1.2 Strategic Intent of the QMS</w:t>
      </w:r>
    </w:p>
    <w:p xmlns:wp14="http://schemas.microsoft.com/office/word/2010/wordml" w14:paraId="2C26E333" wp14:textId="77777777">
      <w:pPr>
        <w:spacing w:after="120"/>
      </w:pPr>
      <w:r w:rsidRPr="317601C2" w:rsidR="317601C2">
        <w:rPr>
          <w:lang w:val="en-US"/>
        </w:rPr>
        <w:t>The QMS is not an administrative overlay — it is the operating discipline through which [Organisation Name] manages risk, protects margin, and grows revenue from repeat business. The Plan is designed to deliver the following strategic outcomes:</w:t>
      </w:r>
    </w:p>
    <w:p xmlns:wp14="http://schemas.microsoft.com/office/word/2010/wordml" w14:paraId="5252543A" wp14:textId="77777777">
      <w:pPr>
        <w:pStyle w:val="ListParagraph"/>
        <w:numPr>
          <w:ilvl w:val="0"/>
          <w:numId w:val="2"/>
        </w:numPr>
        <w:spacing w:after="60"/>
        <w:rPr/>
      </w:pPr>
      <w:r w:rsidRPr="317601C2" w:rsidR="317601C2">
        <w:rPr>
          <w:b w:val="1"/>
          <w:bCs w:val="1"/>
          <w:lang w:val="en-US"/>
        </w:rPr>
        <w:t xml:space="preserve">Predictable delivery — </w:t>
      </w:r>
      <w:r w:rsidRPr="317601C2" w:rsidR="317601C2">
        <w:rPr>
          <w:lang w:val="en-US"/>
        </w:rPr>
        <w:t xml:space="preserve"> Customers experience consistent quality and reliability across every contract, regardless of project size or complexity.</w:t>
      </w:r>
    </w:p>
    <w:p xmlns:wp14="http://schemas.microsoft.com/office/word/2010/wordml" w14:paraId="07EE9275" wp14:textId="77777777">
      <w:pPr>
        <w:pStyle w:val="ListParagraph"/>
        <w:numPr>
          <w:ilvl w:val="0"/>
          <w:numId w:val="2"/>
        </w:numPr>
        <w:spacing w:after="60"/>
        <w:rPr/>
      </w:pPr>
      <w:r w:rsidRPr="317601C2" w:rsidR="317601C2">
        <w:rPr>
          <w:b w:val="1"/>
          <w:bCs w:val="1"/>
          <w:lang w:val="en-US"/>
        </w:rPr>
        <w:t xml:space="preserve">Reduced cost of poor quality — </w:t>
      </w:r>
      <w:r w:rsidRPr="317601C2" w:rsidR="317601C2">
        <w:rPr>
          <w:lang w:val="en-US"/>
        </w:rPr>
        <w:t xml:space="preserve"> Systematic prevention of defects, structured handling of nonconformance, and disciplined corrective action reduce rework, scrap, warranty and complaint costs.</w:t>
      </w:r>
    </w:p>
    <w:p xmlns:wp14="http://schemas.microsoft.com/office/word/2010/wordml" w14:paraId="74800481" wp14:textId="77777777">
      <w:pPr>
        <w:pStyle w:val="ListParagraph"/>
        <w:numPr>
          <w:ilvl w:val="0"/>
          <w:numId w:val="2"/>
        </w:numPr>
        <w:spacing w:after="60"/>
        <w:rPr/>
      </w:pPr>
      <w:r w:rsidRPr="317601C2" w:rsidR="317601C2">
        <w:rPr>
          <w:b w:val="1"/>
          <w:bCs w:val="1"/>
          <w:lang w:val="en-US"/>
        </w:rPr>
        <w:t xml:space="preserve">Protected certifications and licences — </w:t>
      </w:r>
      <w:r w:rsidRPr="317601C2" w:rsidR="317601C2">
        <w:rPr>
          <w:lang w:val="en-US"/>
        </w:rPr>
        <w:t xml:space="preserve"> Sustained ISO 9001:2015 certification and compliance with statutory and regulatory requirements protect [Organisation Name]'s licence to operate in regulated markets.</w:t>
      </w:r>
    </w:p>
    <w:p xmlns:wp14="http://schemas.microsoft.com/office/word/2010/wordml" w14:paraId="7CBF1396" wp14:textId="77777777">
      <w:pPr>
        <w:pStyle w:val="ListParagraph"/>
        <w:numPr>
          <w:ilvl w:val="0"/>
          <w:numId w:val="2"/>
        </w:numPr>
        <w:spacing w:after="60"/>
        <w:rPr/>
      </w:pPr>
      <w:r w:rsidRPr="317601C2" w:rsidR="317601C2">
        <w:rPr>
          <w:b w:val="1"/>
          <w:bCs w:val="1"/>
          <w:lang w:val="en-US"/>
        </w:rPr>
        <w:t xml:space="preserve">Enabled growth — </w:t>
      </w:r>
      <w:r w:rsidRPr="317601C2" w:rsidR="317601C2">
        <w:rPr>
          <w:lang w:val="en-US"/>
        </w:rPr>
        <w:t xml:space="preserve"> Quality discipline supports entry into higher-tier markets, prequalification on larger projects, and confident expansion into new product or service lines.</w:t>
      </w:r>
    </w:p>
    <w:p xmlns:wp14="http://schemas.microsoft.com/office/word/2010/wordml" w14:paraId="7172F4E4" wp14:textId="77777777">
      <w:pPr>
        <w:pStyle w:val="ListParagraph"/>
        <w:numPr>
          <w:ilvl w:val="0"/>
          <w:numId w:val="2"/>
        </w:numPr>
        <w:spacing w:after="60"/>
        <w:rPr/>
      </w:pPr>
      <w:r w:rsidRPr="317601C2" w:rsidR="317601C2">
        <w:rPr>
          <w:b w:val="1"/>
          <w:bCs w:val="1"/>
          <w:lang w:val="en-US"/>
        </w:rPr>
        <w:t xml:space="preserve">Engaged workforce — </w:t>
      </w:r>
      <w:r w:rsidRPr="317601C2" w:rsidR="317601C2">
        <w:rPr>
          <w:lang w:val="en-US"/>
        </w:rPr>
        <w:t xml:space="preserve"> Documented procedures and clear accountabilities support effective onboarding, training and capability building of the workforce.</w:t>
      </w:r>
    </w:p>
    <w:p xmlns:wp14="http://schemas.microsoft.com/office/word/2010/wordml" w14:paraId="5498B991" wp14:textId="77777777">
      <w:pPr>
        <w:pStyle w:val="ListParagraph"/>
        <w:numPr>
          <w:ilvl w:val="0"/>
          <w:numId w:val="2"/>
        </w:numPr>
        <w:spacing w:after="60"/>
        <w:rPr/>
      </w:pPr>
      <w:r w:rsidRPr="317601C2" w:rsidR="317601C2">
        <w:rPr>
          <w:b w:val="1"/>
          <w:bCs w:val="1"/>
          <w:lang w:val="en-US"/>
        </w:rPr>
        <w:t xml:space="preserve">Continuous improvement — </w:t>
      </w:r>
      <w:r w:rsidRPr="317601C2" w:rsidR="317601C2">
        <w:rPr>
          <w:lang w:val="en-US"/>
        </w:rPr>
        <w:t xml:space="preserve"> Performance data, audit findings, customer feedback and lessons learned are systematically converted into improvement actions.</w:t>
      </w:r>
    </w:p>
    <w:p xmlns:wp14="http://schemas.microsoft.com/office/word/2010/wordml" w14:paraId="5830D49D" wp14:textId="77777777">
      <w:pPr>
        <w:pStyle w:val="Heading2"/>
        <w:spacing w:before="200" w:after="100"/>
      </w:pPr>
      <w:r>
        <w:t xml:space="preserve">1.3 Plan Objectives</w:t>
      </w:r>
    </w:p>
    <w:p xmlns:wp14="http://schemas.microsoft.com/office/word/2010/wordml" w14:paraId="782FBD7E" wp14:textId="77777777">
      <w:pPr>
        <w:spacing w:after="120"/>
      </w:pPr>
      <w:r>
        <w:t xml:space="preserve">This Plan is designed to:</w:t>
      </w:r>
    </w:p>
    <w:p xmlns:wp14="http://schemas.microsoft.com/office/word/2010/wordml" w14:paraId="46CC1E4B" wp14:textId="77777777">
      <w:pPr>
        <w:pStyle w:val="ListParagraph"/>
        <w:numPr>
          <w:ilvl w:val="0"/>
          <w:numId w:val="2"/>
        </w:numPr>
        <w:spacing w:after="60"/>
        <w:rPr/>
      </w:pPr>
      <w:r w:rsidRPr="317601C2" w:rsidR="317601C2">
        <w:rPr>
          <w:lang w:val="en-US"/>
        </w:rPr>
        <w:t>Define and communicate quality management requirements across all organisational levels.</w:t>
      </w:r>
    </w:p>
    <w:p xmlns:wp14="http://schemas.microsoft.com/office/word/2010/wordml" w14:paraId="45DB3C8B" wp14:textId="77777777">
      <w:pPr>
        <w:pStyle w:val="ListParagraph"/>
        <w:numPr>
          <w:ilvl w:val="0"/>
          <w:numId w:val="2"/>
        </w:numPr>
        <w:spacing w:after="60"/>
        <w:rPr/>
      </w:pPr>
      <w:r w:rsidRPr="317601C2" w:rsidR="317601C2">
        <w:rPr>
          <w:lang w:val="en-US"/>
        </w:rPr>
        <w:t>Describe the scope, structure and processes of the QMS.</w:t>
      </w:r>
    </w:p>
    <w:p xmlns:wp14="http://schemas.microsoft.com/office/word/2010/wordml" w14:paraId="2EF9A87F" wp14:textId="77777777">
      <w:pPr>
        <w:pStyle w:val="ListParagraph"/>
        <w:numPr>
          <w:ilvl w:val="0"/>
          <w:numId w:val="2"/>
        </w:numPr>
        <w:spacing w:after="60"/>
      </w:pPr>
      <w:r>
        <w:t xml:space="preserve">Demonstrate top management commitment to quality and customer focus.</w:t>
      </w:r>
    </w:p>
    <w:p xmlns:wp14="http://schemas.microsoft.com/office/word/2010/wordml" w14:paraId="393F8A85" wp14:textId="77777777">
      <w:pPr>
        <w:pStyle w:val="ListParagraph"/>
        <w:numPr>
          <w:ilvl w:val="0"/>
          <w:numId w:val="2"/>
        </w:numPr>
        <w:spacing w:after="60"/>
        <w:rPr/>
      </w:pPr>
      <w:r w:rsidRPr="317601C2" w:rsidR="317601C2">
        <w:rPr>
          <w:lang w:val="en-US"/>
        </w:rPr>
        <w:t>Provide the overarching framework for all subordinate QMS procedures, forms and registers.</w:t>
      </w:r>
    </w:p>
    <w:p xmlns:wp14="http://schemas.microsoft.com/office/word/2010/wordml" w14:paraId="6B9CA052" wp14:textId="77777777">
      <w:pPr>
        <w:pStyle w:val="ListParagraph"/>
        <w:numPr>
          <w:ilvl w:val="0"/>
          <w:numId w:val="2"/>
        </w:numPr>
        <w:spacing w:after="60"/>
      </w:pPr>
      <w:r>
        <w:t xml:space="preserve">Establish accountability and governance for quality performance.</w:t>
      </w:r>
    </w:p>
    <w:p xmlns:wp14="http://schemas.microsoft.com/office/word/2010/wordml" w14:paraId="203B9B92" wp14:textId="77777777">
      <w:pPr>
        <w:pStyle w:val="ListParagraph"/>
        <w:numPr>
          <w:ilvl w:val="0"/>
          <w:numId w:val="2"/>
        </w:numPr>
        <w:spacing w:after="60"/>
      </w:pPr>
      <w:r>
        <w:t xml:space="preserve">Support achievement of and continued certification to ISO 9001:2015.</w:t>
      </w:r>
    </w:p>
    <w:p xmlns:wp14="http://schemas.microsoft.com/office/word/2010/wordml" w14:paraId="4D0E4BD3" wp14:textId="77777777">
      <w:pPr>
        <w:pStyle w:val="ListParagraph"/>
        <w:numPr>
          <w:ilvl w:val="0"/>
          <w:numId w:val="2"/>
        </w:numPr>
        <w:spacing w:after="60"/>
      </w:pPr>
      <w:r>
        <w:t xml:space="preserve">Enable continual improvement in quality performance and customer satisfaction.</w:t>
      </w:r>
    </w:p>
    <w:p xmlns:wp14="http://schemas.microsoft.com/office/word/2010/wordml" w14:paraId="1B47E7B0" wp14:textId="77777777">
      <w:pPr>
        <w:pStyle w:val="ListParagraph"/>
        <w:numPr>
          <w:ilvl w:val="0"/>
          <w:numId w:val="2"/>
        </w:numPr>
        <w:spacing w:after="60"/>
      </w:pPr>
      <w:r>
        <w:t xml:space="preserve">Integrate with other management systems (environmental, occupational health and safety) where adopted.</w:t>
      </w:r>
    </w:p>
    <w:p xmlns:wp14="http://schemas.microsoft.com/office/word/2010/wordml" w14:paraId="5DEF71D2" wp14:textId="77777777">
      <w:pPr>
        <w:pStyle w:val="Heading2"/>
        <w:spacing w:before="200" w:after="100"/>
      </w:pPr>
      <w:r>
        <w:t xml:space="preserve">1.4 PDCA Framework</w:t>
      </w:r>
    </w:p>
    <w:p xmlns:wp14="http://schemas.microsoft.com/office/word/2010/wordml" w14:paraId="76680718" wp14:textId="77777777">
      <w:pPr>
        <w:spacing w:after="120"/>
      </w:pPr>
      <w:r>
        <w:t xml:space="preserve">The QMS is structured around the Plan-Do-Check-Act (PDCA) cycle, aligned with the structure of ISO 9001:2015. This cyclical model embeds continual improvement into every QMS activity:</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000"/>
        <w:gridCol w:w="3500"/>
        <w:gridCol w:w="3860"/>
      </w:tblGrid>
      <w:tr xmlns:wp14="http://schemas.microsoft.com/office/word/2010/wordml" w:rsidTr="317601C2" w14:paraId="6165D498" wp14:textId="77777777">
        <w:trPr>
          <w:tblHeader/>
        </w:trPr>
        <w:tc>
          <w:tcPr>
            <w:tcW w:w="20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661B0C4B" wp14:textId="77777777">
            <w:r>
              <w:rPr>
                <w:b/>
                <w:bCs/>
              </w:rPr>
              <w:t xml:space="preserve">Phase</w:t>
            </w:r>
          </w:p>
        </w:tc>
        <w:tc>
          <w:tcPr>
            <w:tcW w:w="35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7874E4F7" wp14:textId="77777777">
            <w:r>
              <w:rPr>
                <w:b/>
                <w:bCs/>
              </w:rPr>
              <w:t xml:space="preserve">ISO 9001 Clauses</w:t>
            </w:r>
          </w:p>
        </w:tc>
        <w:tc>
          <w:tcPr>
            <w:tcW w:w="386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0294C4A8" wp14:textId="77777777">
            <w:r>
              <w:rPr>
                <w:b/>
                <w:bCs/>
              </w:rPr>
              <w:t xml:space="preserve">Key QMS Activities</w:t>
            </w:r>
          </w:p>
        </w:tc>
      </w:tr>
      <w:tr xmlns:wp14="http://schemas.microsoft.com/office/word/2010/wordml" w:rsidTr="317601C2" w14:paraId="21715356"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8E34E2D" wp14:textId="77777777">
            <w:r>
              <w:t xml:space="preserve">Plan</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C67D980" wp14:textId="77777777">
            <w:r>
              <w:t xml:space="preserve">4, 5, 6</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32DC7F8" wp14:textId="77777777">
            <w:r w:rsidRPr="317601C2" w:rsidR="317601C2">
              <w:rPr>
                <w:lang w:val="en-US"/>
              </w:rPr>
              <w:t>Understanding context; demonstrating leadership; establishing the Quality Policy; defining scope; identifying risks and opportunities; setting quality objectives; planning changes.</w:t>
            </w:r>
          </w:p>
        </w:tc>
      </w:tr>
      <w:tr xmlns:wp14="http://schemas.microsoft.com/office/word/2010/wordml" w:rsidTr="317601C2" w14:paraId="1E425044"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08FD384" wp14:textId="77777777">
            <w:r>
              <w:t xml:space="preserve">Do</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A82A3EC" wp14:textId="77777777">
            <w:r>
              <w:t xml:space="preserve">7, 8</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6DDEE68" wp14:textId="77777777">
            <w:r>
              <w:t xml:space="preserve">Providing resources (people, infrastructure, environment, M&amp;TE); managing knowledge; communication; controlling documented information; operational planning and control; customer requirements; supplier management; production and delivery; inspection and release; control of nonconforming outputs.</w:t>
            </w:r>
          </w:p>
        </w:tc>
      </w:tr>
      <w:tr xmlns:wp14="http://schemas.microsoft.com/office/word/2010/wordml" w:rsidTr="317601C2" w14:paraId="48236AEB"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A7592F0" wp14:textId="77777777">
            <w:r>
              <w:t xml:space="preserve">Check</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B2B7304" wp14:textId="77777777">
            <w:r>
              <w:t xml:space="preserve">9</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01BD0B0" wp14:textId="77777777">
            <w:r>
              <w:t xml:space="preserve">Monitoring and measurement; customer satisfaction; analysis and evaluation; internal audit; management review.</w:t>
            </w:r>
          </w:p>
        </w:tc>
      </w:tr>
      <w:tr xmlns:wp14="http://schemas.microsoft.com/office/word/2010/wordml" w:rsidTr="317601C2" w14:paraId="19B4375E"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8B91961" wp14:textId="77777777">
            <w:r>
              <w:t xml:space="preserve">Act</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D369756" wp14:textId="77777777">
            <w:r>
              <w:t xml:space="preserve">10</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7B6C40A" wp14:textId="77777777">
            <w:r>
              <w:t xml:space="preserve">Addressing nonconformities; corrective action; continual improvement; innovation.</w:t>
            </w:r>
          </w:p>
        </w:tc>
      </w:tr>
    </w:tbl>
    <w:p xmlns:wp14="http://schemas.microsoft.com/office/word/2010/wordml" w14:paraId="10930F60" wp14:textId="77777777">
      <w:pPr>
        <w:spacing w:after="120"/>
      </w:pPr>
      <w:r>
        <w:t xml:space="preserve">The PDCA model is applied at three levels:</w:t>
      </w:r>
    </w:p>
    <w:p xmlns:wp14="http://schemas.microsoft.com/office/word/2010/wordml" w14:paraId="79682598" wp14:textId="77777777">
      <w:pPr>
        <w:pStyle w:val="ListParagraph"/>
        <w:numPr>
          <w:ilvl w:val="0"/>
          <w:numId w:val="2"/>
        </w:numPr>
        <w:spacing w:after="60"/>
        <w:rPr/>
      </w:pPr>
      <w:r w:rsidRPr="317601C2" w:rsidR="317601C2">
        <w:rPr>
          <w:b w:val="1"/>
          <w:bCs w:val="1"/>
          <w:lang w:val="en-US"/>
        </w:rPr>
        <w:t xml:space="preserve">At the organisational level — </w:t>
      </w:r>
      <w:r w:rsidRPr="317601C2" w:rsidR="317601C2">
        <w:rPr>
          <w:lang w:val="en-US"/>
        </w:rPr>
        <w:t xml:space="preserve"> Through the annual Management Review cycle, objective-setting and strategic improvement initiatives.</w:t>
      </w:r>
    </w:p>
    <w:p xmlns:wp14="http://schemas.microsoft.com/office/word/2010/wordml" w14:paraId="61CA5EEF" wp14:textId="77777777">
      <w:pPr>
        <w:pStyle w:val="ListParagraph"/>
        <w:numPr>
          <w:ilvl w:val="0"/>
          <w:numId w:val="2"/>
        </w:numPr>
        <w:spacing w:after="60"/>
        <w:rPr/>
      </w:pPr>
      <w:r w:rsidRPr="317601C2" w:rsidR="317601C2">
        <w:rPr>
          <w:b w:val="1"/>
          <w:bCs w:val="1"/>
          <w:lang w:val="en-US"/>
        </w:rPr>
        <w:t xml:space="preserve">At the process level — </w:t>
      </w:r>
      <w:r w:rsidRPr="317601C2" w:rsidR="317601C2">
        <w:rPr>
          <w:lang w:val="en-US"/>
        </w:rPr>
        <w:t xml:space="preserve"> Each defined QMS process is planned, operated, monitored and improved.</w:t>
      </w:r>
    </w:p>
    <w:p xmlns:wp14="http://schemas.microsoft.com/office/word/2010/wordml" w14:paraId="7F7CFF70" wp14:textId="77777777">
      <w:pPr>
        <w:pStyle w:val="ListParagraph"/>
        <w:numPr>
          <w:ilvl w:val="0"/>
          <w:numId w:val="2"/>
        </w:numPr>
        <w:spacing w:after="60"/>
        <w:rPr/>
      </w:pPr>
      <w:r w:rsidRPr="317601C2" w:rsidR="317601C2">
        <w:rPr>
          <w:b w:val="1"/>
          <w:bCs w:val="1"/>
          <w:lang w:val="en-US"/>
        </w:rPr>
        <w:t xml:space="preserve">At the task level — </w:t>
      </w:r>
      <w:r w:rsidRPr="317601C2" w:rsidR="317601C2">
        <w:rPr>
          <w:lang w:val="en-US"/>
        </w:rPr>
        <w:t xml:space="preserve"> Individual nonconformities and improvement opportunities follow a PDCA cycle through the CAR process (QMS-PRO-009).</w:t>
      </w:r>
    </w:p>
    <w:p xmlns:wp14="http://schemas.microsoft.com/office/word/2010/wordml" w14:paraId="743EAC20" wp14:textId="77777777">
      <w:pPr>
        <w:pStyle w:val="Heading2"/>
        <w:spacing w:before="200" w:after="100"/>
      </w:pPr>
      <w:r>
        <w:t xml:space="preserve">1.5 Quality Principles</w:t>
      </w:r>
    </w:p>
    <w:p xmlns:wp14="http://schemas.microsoft.com/office/word/2010/wordml" w14:paraId="703EAB96" wp14:textId="77777777">
      <w:pPr>
        <w:spacing w:after="120"/>
      </w:pPr>
      <w:r>
        <w:t xml:space="preserve">The QMS is built on the seven Quality Management Principles defined in ISO 9000:2015:</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xmlns:wp14="http://schemas.microsoft.com/office/word/2010/wordml" w:rsidTr="317601C2" w14:paraId="5272A6B6"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0BD5E4FE" wp14:textId="77777777">
            <w:r>
              <w:rPr>
                <w:b/>
                <w:bCs/>
              </w:rPr>
              <w:t xml:space="preserve">Principle</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CE944C7" wp14:textId="77777777">
            <w:r w:rsidRPr="317601C2" w:rsidR="317601C2">
              <w:rPr>
                <w:lang w:val="en-US"/>
              </w:rPr>
              <w:t>Meaning at [Organisation Name]</w:t>
            </w:r>
          </w:p>
        </w:tc>
      </w:tr>
      <w:tr xmlns:wp14="http://schemas.microsoft.com/office/word/2010/wordml" w:rsidTr="317601C2" w14:paraId="20F5773A"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2985E43E" wp14:textId="77777777">
            <w:r>
              <w:rPr>
                <w:b/>
                <w:bCs/>
              </w:rPr>
              <w:t xml:space="preserve">Customer focus</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27C46F7" wp14:textId="77777777">
            <w:r w:rsidRPr="317601C2" w:rsidR="317601C2">
              <w:rPr>
                <w:lang w:val="en-US"/>
              </w:rPr>
              <w:t>Understanding and meeting customer requirements consistently; seeking to enhance customer satisfaction; managing the customer relationship over the full lifecycle of every contract.</w:t>
            </w:r>
          </w:p>
        </w:tc>
      </w:tr>
      <w:tr xmlns:wp14="http://schemas.microsoft.com/office/word/2010/wordml" w:rsidTr="317601C2" w14:paraId="4C169DC1"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45ACC5A5" wp14:textId="77777777">
            <w:r>
              <w:rPr>
                <w:b/>
                <w:bCs/>
              </w:rPr>
              <w:t xml:space="preserve">Leadership</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68B5D9E" wp14:textId="77777777">
            <w:r w:rsidRPr="317601C2" w:rsidR="317601C2">
              <w:rPr>
                <w:lang w:val="en-US"/>
              </w:rPr>
              <w:t>Top management establishes a clear direction, engages the workforce in achieving quality objectives, and provides the resources and authority needed to deliver.</w:t>
            </w:r>
          </w:p>
        </w:tc>
      </w:tr>
      <w:tr xmlns:wp14="http://schemas.microsoft.com/office/word/2010/wordml" w:rsidTr="317601C2" w14:paraId="199ABEF9"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133B6BF9" wp14:textId="77777777">
            <w:r>
              <w:rPr>
                <w:b/>
                <w:bCs/>
              </w:rPr>
              <w:t xml:space="preserve">Engagement of people</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4EC5B20" wp14:textId="77777777">
            <w:r w:rsidRPr="317601C2" w:rsidR="317601C2">
              <w:rPr>
                <w:lang w:val="en-US"/>
              </w:rPr>
              <w:t>Competent, empowered and engaged people are essential. The organisation invests in training, consultation and recognition.</w:t>
            </w:r>
          </w:p>
        </w:tc>
      </w:tr>
      <w:tr xmlns:wp14="http://schemas.microsoft.com/office/word/2010/wordml" w:rsidTr="317601C2" w14:paraId="37BAA55C"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058A4BC7" wp14:textId="77777777">
            <w:r>
              <w:rPr>
                <w:b/>
                <w:bCs/>
              </w:rPr>
              <w:t xml:space="preserve">Process approach</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0DB1639" wp14:textId="77777777">
            <w:r w:rsidRPr="317601C2" w:rsidR="317601C2">
              <w:rPr>
                <w:lang w:val="en-US"/>
              </w:rPr>
              <w:t>Activities are managed as interrelated processes that function as a coherent system. Inputs, outputs, controls and resources for each process are defined.</w:t>
            </w:r>
          </w:p>
        </w:tc>
      </w:tr>
      <w:tr xmlns:wp14="http://schemas.microsoft.com/office/word/2010/wordml" w:rsidTr="317601C2" w14:paraId="0A987427"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0A04A532" wp14:textId="77777777">
            <w:r>
              <w:rPr>
                <w:b/>
                <w:bCs/>
              </w:rPr>
              <w:t xml:space="preserve">Improvement</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15C77F1" wp14:textId="77777777">
            <w:r w:rsidRPr="317601C2" w:rsidR="317601C2">
              <w:rPr>
                <w:lang w:val="en-US"/>
              </w:rPr>
              <w:t>Continual improvement is an enduring objective. The organisation responds to changes in internal and external context and to performance data with structured improvement.</w:t>
            </w:r>
          </w:p>
        </w:tc>
      </w:tr>
      <w:tr xmlns:wp14="http://schemas.microsoft.com/office/word/2010/wordml" w:rsidTr="317601C2" w14:paraId="615421D6"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42596557" wp14:textId="77777777">
            <w:r>
              <w:rPr>
                <w:b/>
                <w:bCs/>
              </w:rPr>
              <w:t xml:space="preserve">Evidence-based decision making</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96B59F3" wp14:textId="77777777">
            <w:r>
              <w:t xml:space="preserve">Decisions are based on objective evidence — measurement, analysis, audit findings — not on opinion alone.</w:t>
            </w:r>
          </w:p>
        </w:tc>
      </w:tr>
      <w:tr xmlns:wp14="http://schemas.microsoft.com/office/word/2010/wordml" w:rsidTr="317601C2" w14:paraId="67172F22"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012A1CDF" wp14:textId="77777777">
            <w:r>
              <w:rPr>
                <w:b/>
                <w:bCs/>
              </w:rPr>
              <w:t xml:space="preserve">Relationship management</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F7A007D" wp14:textId="77777777">
            <w:r w:rsidRPr="317601C2" w:rsidR="317601C2">
              <w:rPr>
                <w:lang w:val="en-US"/>
              </w:rPr>
              <w:t>Sustained success is achieved by managing relationships with suppliers, customers and other interested parties for mutual benefit.</w:t>
            </w:r>
          </w:p>
        </w:tc>
      </w:tr>
    </w:tbl>
    <w:p xmlns:wp14="http://schemas.microsoft.com/office/word/2010/wordml" w14:paraId="238DB7E2" wp14:textId="77777777">
      <w:pPr>
        <w:pStyle w:val="Heading2"/>
        <w:spacing w:before="200" w:after="100"/>
      </w:pPr>
      <w:r>
        <w:t xml:space="preserve">1.6 Document Hierarchy</w:t>
      </w:r>
    </w:p>
    <w:p xmlns:wp14="http://schemas.microsoft.com/office/word/2010/wordml" w14:paraId="3BE6A903" wp14:textId="77777777">
      <w:pPr>
        <w:spacing w:after="120"/>
      </w:pPr>
      <w:r w:rsidRPr="317601C2" w:rsidR="317601C2">
        <w:rPr>
          <w:lang w:val="en-US"/>
        </w:rPr>
        <w:t>QMS documented information is organised in a four-tier architecture to support clarity, change management and ease of navigation:</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000"/>
        <w:gridCol w:w="3500"/>
        <w:gridCol w:w="3860"/>
      </w:tblGrid>
      <w:tr xmlns:wp14="http://schemas.microsoft.com/office/word/2010/wordml" w:rsidTr="317601C2" w14:paraId="452FB9B4" wp14:textId="77777777">
        <w:trPr>
          <w:tblHeader/>
        </w:trPr>
        <w:tc>
          <w:tcPr>
            <w:tcW w:w="20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5DED522E" wp14:textId="77777777">
            <w:r>
              <w:rPr>
                <w:b/>
                <w:bCs/>
              </w:rPr>
              <w:t xml:space="preserve">Tier</w:t>
            </w:r>
          </w:p>
        </w:tc>
        <w:tc>
          <w:tcPr>
            <w:tcW w:w="35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31FF54C8" wp14:textId="77777777">
            <w:r>
              <w:rPr>
                <w:b/>
                <w:bCs/>
              </w:rPr>
              <w:t xml:space="preserve">Description</w:t>
            </w:r>
          </w:p>
        </w:tc>
        <w:tc>
          <w:tcPr>
            <w:tcW w:w="386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02F6F337" wp14:textId="77777777">
            <w:r>
              <w:rPr>
                <w:b/>
                <w:bCs/>
              </w:rPr>
              <w:t xml:space="preserve">Examples</w:t>
            </w:r>
          </w:p>
        </w:tc>
      </w:tr>
      <w:tr xmlns:wp14="http://schemas.microsoft.com/office/word/2010/wordml" w:rsidTr="317601C2" w14:paraId="348DB92F"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9196BE7" wp14:textId="77777777">
            <w:r>
              <w:t xml:space="preserve">Tier 1 — Strategic</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06F1181" wp14:textId="77777777">
            <w:r w:rsidRPr="317601C2" w:rsidR="317601C2">
              <w:rPr>
                <w:lang w:val="en-US"/>
              </w:rPr>
              <w:t>Top-level governance documents establishing intent, scope and structure.</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341A690" wp14:textId="77777777">
            <w:r>
              <w:t xml:space="preserve">Quality Policy (QMS-POL-001); Quality Management Plan (this document); QMS Scope (QMS-SCO-001).</w:t>
            </w:r>
          </w:p>
        </w:tc>
      </w:tr>
      <w:tr xmlns:wp14="http://schemas.microsoft.com/office/word/2010/wordml" w:rsidTr="317601C2" w14:paraId="2B5AB010"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1F13E9D" wp14:textId="77777777">
            <w:r>
              <w:t xml:space="preserve">Tier 2 — Procedural</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F6F7771" wp14:textId="77777777">
            <w:r>
              <w:t xml:space="preserve">Documented procedures describing how processes are performed.</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BD19613" wp14:textId="77777777">
            <w:r>
              <w:t xml:space="preserve">Procedures QMS-PRO-001 through QMS-PRO-012.</w:t>
            </w:r>
          </w:p>
        </w:tc>
      </w:tr>
      <w:tr xmlns:wp14="http://schemas.microsoft.com/office/word/2010/wordml" w:rsidTr="317601C2" w14:paraId="5678F630"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836E4F1" wp14:textId="77777777">
            <w:r>
              <w:t xml:space="preserve">Tier 3 — Operational</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530BA02" wp14:textId="77777777">
            <w:r w:rsidRPr="317601C2" w:rsidR="317601C2">
              <w:rPr>
                <w:lang w:val="en-US"/>
              </w:rPr>
              <w:t>Detailed work-level documents that operationalise procedures.</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25F9651" wp14:textId="77777777">
            <w:r>
              <w:t xml:space="preserve">Inspection and Test Plans (ITPs); Work Instructions; Drawings; Standards.</w:t>
            </w:r>
          </w:p>
        </w:tc>
      </w:tr>
      <w:tr xmlns:wp14="http://schemas.microsoft.com/office/word/2010/wordml" w:rsidTr="317601C2" w14:paraId="39034B45"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F8FB0A4" wp14:textId="77777777">
            <w:r>
              <w:t xml:space="preserve">Tier 4 — Records</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7163CE0" wp14:textId="77777777">
            <w:r>
              <w:t xml:space="preserve">Completed forms and evidence of QMS activities and results.</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A789AA3" wp14:textId="77777777">
            <w:r>
              <w:t xml:space="preserve">Completed inspection records; signed COCs; audit reports; training records; calibration certificates.</w:t>
            </w:r>
          </w:p>
        </w:tc>
      </w:tr>
    </w:tbl>
    <w:p xmlns:wp14="http://schemas.microsoft.com/office/word/2010/wordml" w14:paraId="1A776AF9" wp14:textId="77777777">
      <w:pPr>
        <w:pStyle w:val="Heading1"/>
        <w:spacing w:before="280" w:after="160"/>
      </w:pPr>
      <w:r w:rsidRPr="317601C2" w:rsidR="317601C2">
        <w:rPr>
          <w:lang w:val="en-US"/>
        </w:rPr>
        <w:t>2. Organisation Context</w:t>
      </w:r>
    </w:p>
    <w:p xmlns:wp14="http://schemas.microsoft.com/office/word/2010/wordml" w14:paraId="7658A934" wp14:textId="77777777">
      <w:pPr>
        <w:pStyle w:val="Heading2"/>
        <w:spacing w:before="200" w:after="100"/>
      </w:pPr>
      <w:r w:rsidRPr="317601C2" w:rsidR="317601C2">
        <w:rPr>
          <w:lang w:val="en-US"/>
        </w:rPr>
        <w:t>2.1 About the Organisation</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xmlns:wp14="http://schemas.microsoft.com/office/word/2010/wordml" w:rsidTr="317601C2" w14:paraId="10050B6A"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2FABCB1C" wp14:textId="77777777">
            <w:r w:rsidRPr="317601C2" w:rsidR="317601C2">
              <w:rPr>
                <w:b w:val="1"/>
                <w:bCs w:val="1"/>
                <w:lang w:val="en-US"/>
              </w:rPr>
              <w:t>Organisation Name</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3ADD4A6" wp14:textId="77777777">
            <w:r w:rsidRPr="317601C2" w:rsidR="317601C2">
              <w:rPr>
                <w:lang w:val="en-US"/>
              </w:rPr>
              <w:t>[Organisation Name] [Pty Ltd]</w:t>
            </w:r>
          </w:p>
        </w:tc>
      </w:tr>
      <w:tr xmlns:wp14="http://schemas.microsoft.com/office/word/2010/wordml" w:rsidTr="317601C2" w14:paraId="7E10D220"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246719DE" wp14:textId="77777777">
            <w:r>
              <w:rPr>
                <w:b/>
                <w:bCs/>
              </w:rPr>
              <w:t xml:space="preserve">ABN / ACN</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3BC2236" wp14:textId="77777777">
            <w:r w:rsidRPr="317601C2" w:rsidR="317601C2">
              <w:rPr>
                <w:lang w:val="en-US"/>
              </w:rPr>
              <w:t>[XX XXX XXX XXX]</w:t>
            </w:r>
          </w:p>
        </w:tc>
      </w:tr>
      <w:tr xmlns:wp14="http://schemas.microsoft.com/office/word/2010/wordml" w:rsidTr="317601C2" w14:paraId="374DE4D8"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38A5BDA3" wp14:textId="77777777">
            <w:r>
              <w:rPr>
                <w:b/>
                <w:bCs/>
              </w:rPr>
              <w:t xml:space="preserve">Principal Business Address</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F66054C" wp14:textId="77777777">
            <w:r>
              <w:t xml:space="preserve">[Street Address, Suburb, State, Postcode]</w:t>
            </w:r>
          </w:p>
        </w:tc>
      </w:tr>
      <w:tr xmlns:wp14="http://schemas.microsoft.com/office/word/2010/wordml" w:rsidTr="317601C2" w14:paraId="55DC3953"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1208CA70" wp14:textId="77777777">
            <w:r>
              <w:rPr>
                <w:b/>
                <w:bCs/>
              </w:rPr>
              <w:t xml:space="preserve">Operations</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27E1D53" wp14:textId="77777777">
            <w:r>
              <w:t xml:space="preserve">[Brief description of core business and product / service offering]</w:t>
            </w:r>
          </w:p>
        </w:tc>
      </w:tr>
      <w:tr xmlns:wp14="http://schemas.microsoft.com/office/word/2010/wordml" w:rsidTr="317601C2" w14:paraId="66C24FBF"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12A2342D" wp14:textId="77777777">
            <w:r>
              <w:rPr>
                <w:b/>
                <w:bCs/>
              </w:rPr>
              <w:t xml:space="preserve">Number of Employees</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E07EAA1" wp14:textId="77777777">
            <w:r>
              <w:t xml:space="preserve">[XX] employees + [XX] contractors</w:t>
            </w:r>
          </w:p>
        </w:tc>
      </w:tr>
      <w:tr xmlns:wp14="http://schemas.microsoft.com/office/word/2010/wordml" w:rsidTr="317601C2" w14:paraId="1B7CBE29"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41844B6C" wp14:textId="77777777">
            <w:r>
              <w:rPr>
                <w:b/>
                <w:bCs/>
              </w:rPr>
              <w:t xml:space="preserve">Key Sites / Locations</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DCA758F" wp14:textId="77777777">
            <w:r>
              <w:t xml:space="preserve">[List of operational sites, workshops, yards, satellite offices]</w:t>
            </w:r>
          </w:p>
        </w:tc>
      </w:tr>
      <w:tr xmlns:wp14="http://schemas.microsoft.com/office/word/2010/wordml" w:rsidTr="317601C2" w14:paraId="03E3F9AD"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3F1EC6DD" wp14:textId="77777777">
            <w:r>
              <w:rPr>
                <w:b/>
                <w:bCs/>
              </w:rPr>
              <w:t xml:space="preserve">Certification Held</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82B22C3" wp14:textId="77777777">
            <w:r>
              <w:t xml:space="preserve">ISO 9001:2015 — Quality Management System</w:t>
            </w:r>
          </w:p>
        </w:tc>
      </w:tr>
      <w:tr xmlns:wp14="http://schemas.microsoft.com/office/word/2010/wordml" w:rsidTr="317601C2" w14:paraId="59A0EA24"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6564410E" wp14:textId="77777777">
            <w:r>
              <w:rPr>
                <w:b/>
                <w:bCs/>
              </w:rPr>
              <w:t xml:space="preserve">Certification Body</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35E6B55" wp14:textId="77777777">
            <w:r>
              <w:t xml:space="preserve">[Name of Certification Body and JAS-ANZ accreditation reference]</w:t>
            </w:r>
          </w:p>
        </w:tc>
      </w:tr>
      <w:tr xmlns:wp14="http://schemas.microsoft.com/office/word/2010/wordml" w:rsidTr="317601C2" w14:paraId="701EA5A8"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3BD54A3A" wp14:textId="77777777">
            <w:r>
              <w:rPr>
                <w:b/>
                <w:bCs/>
              </w:rPr>
              <w:t xml:space="preserve">Certificate Number and Expiry</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8F6149A" wp14:textId="77777777">
            <w:r>
              <w:t xml:space="preserve">[Certificate No. — Expiry Date]</w:t>
            </w:r>
          </w:p>
        </w:tc>
      </w:tr>
    </w:tbl>
    <w:p xmlns:wp14="http://schemas.microsoft.com/office/word/2010/wordml" w14:paraId="78B11362" wp14:textId="77777777">
      <w:pPr>
        <w:pStyle w:val="Heading2"/>
        <w:spacing w:before="200" w:after="100"/>
      </w:pPr>
      <w:r>
        <w:t xml:space="preserve">2.2 Strategic Direction and Quality Alignment</w:t>
      </w:r>
    </w:p>
    <w:p xmlns:wp14="http://schemas.microsoft.com/office/word/2010/wordml" w14:paraId="3DD56C30" wp14:textId="77777777">
      <w:pPr>
        <w:spacing w:after="120"/>
      </w:pPr>
      <w:r w:rsidRPr="317601C2" w:rsidR="317601C2">
        <w:rPr>
          <w:lang w:val="en-US"/>
        </w:rPr>
        <w:t>[Organisation Name]'s strategic direction is set by the Managing Director and the leadership team. The QMS is aligned with this strategic direction through:</w:t>
      </w:r>
    </w:p>
    <w:p xmlns:wp14="http://schemas.microsoft.com/office/word/2010/wordml" w14:paraId="2B73E815" wp14:textId="77777777">
      <w:pPr>
        <w:pStyle w:val="ListParagraph"/>
        <w:numPr>
          <w:ilvl w:val="0"/>
          <w:numId w:val="2"/>
        </w:numPr>
        <w:spacing w:after="60"/>
        <w:rPr/>
      </w:pPr>
      <w:r w:rsidRPr="317601C2" w:rsidR="317601C2">
        <w:rPr>
          <w:b w:val="1"/>
          <w:bCs w:val="1"/>
          <w:lang w:val="en-US"/>
        </w:rPr>
        <w:t xml:space="preserve">Annual review at Management Review — </w:t>
      </w:r>
      <w:r w:rsidRPr="317601C2" w:rsidR="317601C2">
        <w:rPr>
          <w:lang w:val="en-US"/>
        </w:rPr>
        <w:t xml:space="preserve"> Strategic priorities and changes in business direction are an input to Management Review. Quality objectives and resource allocations are adjusted accordingly.</w:t>
      </w:r>
    </w:p>
    <w:p xmlns:wp14="http://schemas.microsoft.com/office/word/2010/wordml" w14:paraId="3E449124" wp14:textId="77777777">
      <w:pPr>
        <w:pStyle w:val="ListParagraph"/>
        <w:numPr>
          <w:ilvl w:val="0"/>
          <w:numId w:val="2"/>
        </w:numPr>
        <w:spacing w:after="60"/>
        <w:rPr/>
      </w:pPr>
      <w:r w:rsidRPr="317601C2" w:rsidR="317601C2">
        <w:rPr>
          <w:b w:val="1"/>
          <w:bCs w:val="1"/>
          <w:lang w:val="en-US"/>
        </w:rPr>
        <w:t xml:space="preserve">Risk and opportunity assessment — </w:t>
      </w:r>
      <w:r w:rsidRPr="317601C2" w:rsidR="317601C2">
        <w:rPr>
          <w:lang w:val="en-US"/>
        </w:rPr>
        <w:t xml:space="preserve"> Strategic risks (e.g. market shift, new technology) and opportunities (e.g. new markets, new certifications) are captured in the Context and Risk Register (QMS-REG-CTX-001) and considered in QMS planning.</w:t>
      </w:r>
    </w:p>
    <w:p xmlns:wp14="http://schemas.microsoft.com/office/word/2010/wordml" w14:paraId="62392030" wp14:textId="77777777">
      <w:pPr>
        <w:pStyle w:val="ListParagraph"/>
        <w:numPr>
          <w:ilvl w:val="0"/>
          <w:numId w:val="2"/>
        </w:numPr>
        <w:spacing w:after="60"/>
        <w:rPr/>
      </w:pPr>
      <w:r w:rsidRPr="317601C2" w:rsidR="317601C2">
        <w:rPr>
          <w:b w:val="1"/>
          <w:bCs w:val="1"/>
          <w:lang w:val="en-US"/>
        </w:rPr>
        <w:t xml:space="preserve">Quality objectives — </w:t>
      </w:r>
      <w:r w:rsidRPr="317601C2" w:rsidR="317601C2">
        <w:rPr>
          <w:lang w:val="en-US"/>
        </w:rPr>
        <w:t xml:space="preserve"> Objectives (QMS-REG-OBJ-001) reflect both operational quality requirements and the strategic priorities of the business.</w:t>
      </w:r>
    </w:p>
    <w:p xmlns:wp14="http://schemas.microsoft.com/office/word/2010/wordml" w14:paraId="4C1E9ADF" wp14:textId="77777777">
      <w:pPr>
        <w:pStyle w:val="ListParagraph"/>
        <w:numPr>
          <w:ilvl w:val="0"/>
          <w:numId w:val="2"/>
        </w:numPr>
        <w:spacing w:after="60"/>
        <w:rPr/>
      </w:pPr>
      <w:r w:rsidRPr="317601C2" w:rsidR="317601C2">
        <w:rPr>
          <w:b w:val="1"/>
          <w:bCs w:val="1"/>
          <w:lang w:val="en-US"/>
        </w:rPr>
        <w:t xml:space="preserve">Resource allocation — </w:t>
      </w:r>
      <w:r w:rsidRPr="317601C2" w:rsidR="317601C2">
        <w:rPr>
          <w:lang w:val="en-US"/>
        </w:rPr>
        <w:t xml:space="preserve"> Management Review approves resource allocation to support both strategic and quality priorities.</w:t>
      </w:r>
    </w:p>
    <w:p xmlns:wp14="http://schemas.microsoft.com/office/word/2010/wordml" w14:paraId="10540796" wp14:textId="77777777">
      <w:pPr>
        <w:pStyle w:val="ListParagraph"/>
        <w:numPr>
          <w:ilvl w:val="0"/>
          <w:numId w:val="2"/>
        </w:numPr>
        <w:spacing w:after="60"/>
        <w:rPr/>
      </w:pPr>
      <w:r w:rsidRPr="317601C2" w:rsidR="317601C2">
        <w:rPr>
          <w:b w:val="1"/>
          <w:bCs w:val="1"/>
          <w:lang w:val="en-US"/>
        </w:rPr>
        <w:t xml:space="preserve">Communication — </w:t>
      </w:r>
      <w:r w:rsidRPr="317601C2" w:rsidR="317601C2">
        <w:rPr>
          <w:lang w:val="en-US"/>
        </w:rPr>
        <w:t xml:space="preserve"> Strategic context is communicated to employees so they understand how their contribution links to [Organisation Name]'s direction.</w:t>
      </w:r>
    </w:p>
    <w:p xmlns:wp14="http://schemas.microsoft.com/office/word/2010/wordml" w14:paraId="37509FD0" wp14:textId="77777777">
      <w:pPr>
        <w:pStyle w:val="Heading2"/>
        <w:spacing w:before="200" w:after="100"/>
      </w:pPr>
      <w:r>
        <w:t xml:space="preserve">2.3 External Issues (Cl. 4.1)</w:t>
      </w:r>
    </w:p>
    <w:p xmlns:wp14="http://schemas.microsoft.com/office/word/2010/wordml" w14:paraId="6587C0C1" wp14:textId="77777777">
      <w:pPr>
        <w:spacing w:after="120"/>
      </w:pPr>
      <w:r w:rsidRPr="317601C2" w:rsidR="317601C2">
        <w:rPr>
          <w:lang w:val="en-US"/>
        </w:rPr>
        <w:t>[Organisation Name] identifies, monitors and reviews external issues relevant to its purpose, strategic direction and ability to achieve the intended results of the QMS. The following categories are considered:</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000"/>
        <w:gridCol w:w="3500"/>
        <w:gridCol w:w="3860"/>
      </w:tblGrid>
      <w:tr xmlns:wp14="http://schemas.microsoft.com/office/word/2010/wordml" w:rsidTr="317601C2" w14:paraId="466B02FC" wp14:textId="77777777">
        <w:trPr>
          <w:tblHeader/>
        </w:trPr>
        <w:tc>
          <w:tcPr>
            <w:tcW w:w="20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5FD99E10" wp14:textId="77777777">
            <w:r>
              <w:rPr>
                <w:b/>
                <w:bCs/>
              </w:rPr>
              <w:t xml:space="preserve">Issue Category</w:t>
            </w:r>
          </w:p>
        </w:tc>
        <w:tc>
          <w:tcPr>
            <w:tcW w:w="35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6DEE4982" wp14:textId="77777777">
            <w:r>
              <w:rPr>
                <w:b/>
                <w:bCs/>
              </w:rPr>
              <w:t xml:space="preserve">Examples</w:t>
            </w:r>
          </w:p>
        </w:tc>
        <w:tc>
          <w:tcPr>
            <w:tcW w:w="386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091EE437" wp14:textId="77777777">
            <w:r>
              <w:rPr>
                <w:b/>
                <w:bCs/>
              </w:rPr>
              <w:t xml:space="preserve">How Monitored</w:t>
            </w:r>
          </w:p>
        </w:tc>
      </w:tr>
      <w:tr xmlns:wp14="http://schemas.microsoft.com/office/word/2010/wordml" w:rsidTr="317601C2" w14:paraId="643E9F1C"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D9C7312" wp14:textId="77777777">
            <w:r>
              <w:t xml:space="preserve">Regulatory and legislative</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AB71695" wp14:textId="77777777">
            <w:r>
              <w:t xml:space="preserve">Changes to Australian Consumer Law; WHS regulations; State licensing; National Construction Code updates; Australian Standards revisions.</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6A76F3C" wp14:textId="77777777">
            <w:r>
              <w:t xml:space="preserve">Legal Register (QMS-REG-LEG-001) review; subscription to regulator alerts; industry association notifications.</w:t>
            </w:r>
          </w:p>
        </w:tc>
      </w:tr>
      <w:tr xmlns:wp14="http://schemas.microsoft.com/office/word/2010/wordml" w:rsidTr="317601C2" w14:paraId="32C7FD42"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C3B9807" wp14:textId="77777777">
            <w:r>
              <w:t xml:space="preserve">Customer and market</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C27F83F" wp14:textId="77777777">
            <w:r>
              <w:t xml:space="preserve">Changes to customer prequalification requirements; new tender conditions; emerging client expectations; concentration risk; changing market share.</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F69AF91" wp14:textId="77777777">
            <w:r>
              <w:t xml:space="preserve">Contract review process (QMS-PRO-001); customer engagement; complaint trends (QMS-PRO-002); business development reviews.</w:t>
            </w:r>
          </w:p>
        </w:tc>
      </w:tr>
      <w:tr xmlns:wp14="http://schemas.microsoft.com/office/word/2010/wordml" w:rsidTr="317601C2" w14:paraId="087DA85E"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5AED067" wp14:textId="77777777">
            <w:r>
              <w:t xml:space="preserve">Industry standards and codes</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2B21C90" wp14:textId="77777777">
            <w:r>
              <w:t xml:space="preserve">ISO standards revisions; AS/NZS standards updates; industry code changes; certification body requirements.</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9E0EEFF" wp14:textId="77777777">
            <w:r w:rsidRPr="317601C2" w:rsidR="317601C2">
              <w:rPr>
                <w:lang w:val="en-US"/>
              </w:rPr>
              <w:t>Standards body subscriptions; participation in industry associations; audit findings; pre-certification reviews.</w:t>
            </w:r>
          </w:p>
        </w:tc>
      </w:tr>
      <w:tr xmlns:wp14="http://schemas.microsoft.com/office/word/2010/wordml" w:rsidTr="317601C2" w14:paraId="037D37AB"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16F3039" wp14:textId="77777777">
            <w:r>
              <w:t xml:space="preserve">Economic and supply chain</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711D0C8" wp14:textId="77777777">
            <w:r w:rsidRPr="317601C2" w:rsidR="317601C2">
              <w:rPr>
                <w:lang w:val="en-US"/>
              </w:rPr>
              <w:t>Material cost inflation; supply chain disruption; exchange rate volatility; supplier insolvency risk; logistics constraints.</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C487B9D" wp14:textId="77777777">
            <w:r>
              <w:t xml:space="preserve">Procurement monitoring; supplier financial assessment; multi-source strategies for critical materials.</w:t>
            </w:r>
          </w:p>
        </w:tc>
      </w:tr>
      <w:tr xmlns:wp14="http://schemas.microsoft.com/office/word/2010/wordml" w:rsidTr="317601C2" w14:paraId="21CA3A57"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7112585" wp14:textId="77777777">
            <w:r>
              <w:t xml:space="preserve">Competitive landscape</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3037B5A" wp14:textId="77777777">
            <w:r>
              <w:t xml:space="preserve">Loss of key contracts; pricing pressure; new entrants; technological disruption.</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141D2C8" wp14:textId="77777777">
            <w:r>
              <w:t xml:space="preserve">Win/loss analysis; market intelligence; customer satisfaction monitoring; differentiation through certified quality.</w:t>
            </w:r>
          </w:p>
        </w:tc>
      </w:tr>
      <w:tr xmlns:wp14="http://schemas.microsoft.com/office/word/2010/wordml" w:rsidTr="317601C2" w14:paraId="24DAD171"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6EC3E7D" wp14:textId="77777777">
            <w:r>
              <w:t xml:space="preserve">Technology</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D0FB05D" wp14:textId="77777777">
            <w:r w:rsidRPr="317601C2" w:rsidR="317601C2">
              <w:rPr>
                <w:lang w:val="en-US"/>
              </w:rPr>
              <w:t>Digital QMS tools; cloud platforms; cyber risk; automation; M&amp;TE technology advancement; obsolescence of legacy systems.</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9BF2A02" wp14:textId="77777777">
            <w:r w:rsidRPr="317601C2" w:rsidR="317601C2">
              <w:rPr>
                <w:lang w:val="en-US"/>
              </w:rPr>
              <w:t>Technology review at Management Review; IT roadmap; investment planning; cyber awareness programmes.</w:t>
            </w:r>
          </w:p>
        </w:tc>
      </w:tr>
      <w:tr xmlns:wp14="http://schemas.microsoft.com/office/word/2010/wordml" w:rsidTr="317601C2" w14:paraId="3374D62A"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26D353F" wp14:textId="77777777">
            <w:r>
              <w:t xml:space="preserve">Environmental and climate</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4ECB0D8" wp14:textId="77777777">
            <w:r>
              <w:t xml:space="preserve">Extreme weather affecting site work; carbon and sustainability expectations; environmental compliance interdependencies.</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C790D12" wp14:textId="77777777">
            <w:r>
              <w:t xml:space="preserve">Business continuity planning; coordination with environmental management; customer ESG enquiries.</w:t>
            </w:r>
          </w:p>
        </w:tc>
      </w:tr>
      <w:tr xmlns:wp14="http://schemas.microsoft.com/office/word/2010/wordml" w:rsidTr="317601C2" w14:paraId="50C3B6E0"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B5279B5" wp14:textId="77777777">
            <w:r>
              <w:t xml:space="preserve">Social and reputational</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4A2AD35" wp14:textId="77777777">
            <w:r>
              <w:t xml:space="preserve">Workforce availability; customer ethical sourcing requirements; community expectations; media exposure.</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3CFDF48" wp14:textId="77777777">
            <w:r w:rsidRPr="317601C2" w:rsidR="317601C2">
              <w:rPr>
                <w:lang w:val="en-US"/>
              </w:rPr>
              <w:t>Social media monitoring; HR labour market analysis; community engagement; customer surveys.</w:t>
            </w:r>
          </w:p>
        </w:tc>
      </w:tr>
    </w:tbl>
    <w:p xmlns:wp14="http://schemas.microsoft.com/office/word/2010/wordml" w14:paraId="2BC4C160" wp14:textId="77777777">
      <w:pPr>
        <w:spacing w:after="120"/>
      </w:pPr>
      <w:r>
        <w:t xml:space="preserve">Detailed external context is documented in the Context and Risk Register (QMS-REG-CTX-001) and reviewed at least annually at Management Review.</w:t>
      </w:r>
    </w:p>
    <w:p xmlns:wp14="http://schemas.microsoft.com/office/word/2010/wordml" w14:paraId="0B9E6950" wp14:textId="77777777">
      <w:pPr>
        <w:pStyle w:val="Heading2"/>
        <w:spacing w:before="200" w:after="100"/>
      </w:pPr>
      <w:r>
        <w:t xml:space="preserve">2.4 Internal Issues (Cl. 4.1)</w:t>
      </w:r>
    </w:p>
    <w:p xmlns:wp14="http://schemas.microsoft.com/office/word/2010/wordml" w14:paraId="7608FDAB" wp14:textId="77777777">
      <w:pPr>
        <w:spacing w:after="120"/>
      </w:pPr>
      <w:r w:rsidRPr="317601C2" w:rsidR="317601C2">
        <w:rPr>
          <w:lang w:val="en-US"/>
        </w:rPr>
        <w:t>[Organisation Name] identifies, monitors and reviews internal issues relevant to its ability to achieve the intended results of the QMS:</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000"/>
        <w:gridCol w:w="3500"/>
        <w:gridCol w:w="3860"/>
      </w:tblGrid>
      <w:tr xmlns:wp14="http://schemas.microsoft.com/office/word/2010/wordml" w:rsidTr="317601C2" w14:paraId="19F21895" wp14:textId="77777777">
        <w:trPr>
          <w:tblHeader/>
        </w:trPr>
        <w:tc>
          <w:tcPr>
            <w:tcW w:w="20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1D8888B0" wp14:textId="77777777">
            <w:r>
              <w:rPr>
                <w:b/>
                <w:bCs/>
              </w:rPr>
              <w:t xml:space="preserve">Issue Category</w:t>
            </w:r>
          </w:p>
        </w:tc>
        <w:tc>
          <w:tcPr>
            <w:tcW w:w="35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405A4D16" wp14:textId="77777777">
            <w:r>
              <w:rPr>
                <w:b/>
                <w:bCs/>
              </w:rPr>
              <w:t xml:space="preserve">Examples</w:t>
            </w:r>
          </w:p>
        </w:tc>
        <w:tc>
          <w:tcPr>
            <w:tcW w:w="386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6D793502" wp14:textId="77777777">
            <w:r>
              <w:rPr>
                <w:b/>
                <w:bCs/>
              </w:rPr>
              <w:t xml:space="preserve">Action / Control</w:t>
            </w:r>
          </w:p>
        </w:tc>
      </w:tr>
      <w:tr xmlns:wp14="http://schemas.microsoft.com/office/word/2010/wordml" w:rsidTr="317601C2" w14:paraId="4C2BB294"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D8E02EB" wp14:textId="77777777">
            <w:r>
              <w:t xml:space="preserve">Workforce competence and turnover</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B403B4C" wp14:textId="77777777">
            <w:r w:rsidRPr="317601C2" w:rsidR="317601C2">
              <w:rPr>
                <w:lang w:val="en-US"/>
              </w:rPr>
              <w:t>Skills gaps in welding, NDT, inspection; key person risk; ageing workforce; succession planning gaps.</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2DDE0B6" wp14:textId="77777777">
            <w:r>
              <w:t xml:space="preserve">Training Matrix (QMS-REG-TRN-001); cross-training; documented work instructions; succession planning.</w:t>
            </w:r>
          </w:p>
        </w:tc>
      </w:tr>
      <w:tr xmlns:wp14="http://schemas.microsoft.com/office/word/2010/wordml" w:rsidTr="317601C2" w14:paraId="0E2846CE"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60345A6" wp14:textId="77777777">
            <w:r>
              <w:t xml:space="preserve">Technology and equipment capability</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2DBF802" wp14:textId="77777777">
            <w:r>
              <w:t xml:space="preserve">Workshop equipment reliability; calibration drift; M&amp;TE availability; software capability.</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03AD877" wp14:textId="77777777">
            <w:r w:rsidRPr="317601C2" w:rsidR="317601C2">
              <w:rPr>
                <w:lang w:val="en-US"/>
              </w:rPr>
              <w:t>Preventive maintenance programme; Calibration Register (QMS-REG-CAL-001); capital investment plan.</w:t>
            </w:r>
          </w:p>
        </w:tc>
      </w:tr>
      <w:tr xmlns:wp14="http://schemas.microsoft.com/office/word/2010/wordml" w:rsidTr="317601C2" w14:paraId="6B9229E9"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20D86FE" wp14:textId="77777777">
            <w:r>
              <w:t xml:space="preserve">Financial resources</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4145702" wp14:textId="77777777">
            <w:r w:rsidRPr="317601C2" w:rsidR="317601C2">
              <w:rPr>
                <w:lang w:val="en-US"/>
              </w:rPr>
              <w:t>Capacity to fund QMS improvements, training, and capital equipment; cashflow constraints affecting supplier and contractor management.</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F23DA44" wp14:textId="77777777">
            <w:r>
              <w:t xml:space="preserve">Budget process; ROI tracking on quality investments; Management Review approves resource decisions.</w:t>
            </w:r>
          </w:p>
        </w:tc>
      </w:tr>
      <w:tr xmlns:wp14="http://schemas.microsoft.com/office/word/2010/wordml" w:rsidTr="317601C2" w14:paraId="2640FB2A"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AF0B789" wp14:textId="77777777">
            <w:r w:rsidRPr="317601C2" w:rsidR="317601C2">
              <w:rPr>
                <w:lang w:val="en-US"/>
              </w:rPr>
              <w:t>Organisational culture and leadership</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45269EB" wp14:textId="77777777">
            <w:r>
              <w:t xml:space="preserve">Commitment to QMS at all levels; willingness to report nonconformance; safety/quality culture interplay; openness to improvement.</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EA4BA8B" wp14:textId="77777777">
            <w:r w:rsidRPr="317601C2" w:rsidR="317601C2">
              <w:rPr>
                <w:lang w:val="en-US"/>
              </w:rPr>
              <w:t>Leadership behaviour; internal audits; engagement surveys; visible management support; recognition programmes.</w:t>
            </w:r>
          </w:p>
        </w:tc>
      </w:tr>
      <w:tr xmlns:wp14="http://schemas.microsoft.com/office/word/2010/wordml" w:rsidTr="317601C2" w14:paraId="5FDCCB71"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B02ACF8" wp14:textId="77777777">
            <w:r>
              <w:t xml:space="preserve">Process maturity and documentation</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FFAED28" wp14:textId="77777777">
            <w:r w:rsidRPr="317601C2" w:rsidR="317601C2">
              <w:rPr>
                <w:lang w:val="en-US"/>
              </w:rPr>
              <w:t>Consistency of process execution; evidence completeness; ease of onboarding new personnel.</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D17A264" wp14:textId="77777777">
            <w:r w:rsidRPr="317601C2" w:rsidR="317601C2">
              <w:rPr>
                <w:lang w:val="en-US"/>
              </w:rPr>
              <w:t>Document control (QMS-PRO-010); audit programme (QMS-PRO-007); process improvement initiatives.</w:t>
            </w:r>
          </w:p>
        </w:tc>
      </w:tr>
      <w:tr xmlns:wp14="http://schemas.microsoft.com/office/word/2010/wordml" w:rsidTr="317601C2" w14:paraId="430073F5"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AA9108B" wp14:textId="77777777">
            <w:r>
              <w:t xml:space="preserve">Knowledge management</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FC7E617" wp14:textId="77777777">
            <w:r w:rsidRPr="317601C2" w:rsidR="317601C2">
              <w:rPr>
                <w:lang w:val="en-US"/>
              </w:rPr>
              <w:t>Loss of organisational knowledge through retirements and departures; reliance on undocumented expertise.</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29075A3" wp14:textId="77777777">
            <w:r w:rsidRPr="317601C2" w:rsidR="317601C2">
              <w:rPr>
                <w:lang w:val="en-US"/>
              </w:rPr>
              <w:t>Documented procedures and work instructions; lessons-learned register; cross-training; mentoring programmes.</w:t>
            </w:r>
          </w:p>
        </w:tc>
      </w:tr>
      <w:tr xmlns:wp14="http://schemas.microsoft.com/office/word/2010/wordml" w:rsidTr="317601C2" w14:paraId="73BCCF5D"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834AB66" wp14:textId="77777777">
            <w:r>
              <w:t xml:space="preserve">Information systems</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06B9AD7" wp14:textId="77777777">
            <w:r>
              <w:t xml:space="preserve">Reliability and integrity of QMS records; access controls; data backup; disaster recovery.</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311ECF7" wp14:textId="77777777">
            <w:r>
              <w:t xml:space="preserve">IT controls; portal management (QMS-PRO-011); backup and retention policies; cyber awareness.</w:t>
            </w:r>
          </w:p>
        </w:tc>
      </w:tr>
      <w:tr xmlns:wp14="http://schemas.microsoft.com/office/word/2010/wordml" w:rsidTr="317601C2" w14:paraId="20DDC81D"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4B619FF" wp14:textId="77777777">
            <w:r>
              <w:t xml:space="preserve">Site and infrastructure</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7D7B673" wp14:textId="77777777">
            <w:r>
              <w:t xml:space="preserve">Workshop layout; storage capacity; environmental controls (lighting, ventilation); workplace ergonomics.</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CBABAD8" wp14:textId="77777777">
            <w:r>
              <w:t xml:space="preserve">Annual infrastructure review; capital plan; environment monitoring.</w:t>
            </w:r>
          </w:p>
        </w:tc>
      </w:tr>
    </w:tbl>
    <w:p xmlns:wp14="http://schemas.microsoft.com/office/word/2010/wordml" w14:paraId="18DF54B5" wp14:textId="77777777">
      <w:pPr>
        <w:pStyle w:val="Heading2"/>
        <w:spacing w:before="200" w:after="100"/>
      </w:pPr>
      <w:r>
        <w:t xml:space="preserve">2.5 Interested Parties (Cl. 4.2)</w:t>
      </w:r>
    </w:p>
    <w:p xmlns:wp14="http://schemas.microsoft.com/office/word/2010/wordml" w14:paraId="023EFA0A" wp14:textId="77777777">
      <w:pPr>
        <w:spacing w:after="120"/>
      </w:pPr>
      <w:r w:rsidRPr="317601C2" w:rsidR="317601C2">
        <w:rPr>
          <w:lang w:val="en-US"/>
        </w:rPr>
        <w:t>Relevant interested parties and their needs and expectations relevant to the QMS are identified and documented in the Interested Parties Register (QMS-REG-INT-001). Key parties include:</w:t>
      </w:r>
    </w:p>
    <w:p xmlns:wp14="http://schemas.microsoft.com/office/word/2010/wordml" w14:paraId="47142D45" wp14:textId="77777777">
      <w:pPr>
        <w:pStyle w:val="ListParagraph"/>
        <w:numPr>
          <w:ilvl w:val="0"/>
          <w:numId w:val="2"/>
        </w:numPr>
        <w:spacing w:after="60"/>
        <w:rPr/>
      </w:pPr>
      <w:r w:rsidRPr="317601C2" w:rsidR="317601C2">
        <w:rPr>
          <w:b w:val="1"/>
          <w:bCs w:val="1"/>
          <w:lang w:val="en-US"/>
        </w:rPr>
        <w:t xml:space="preserve">Customers — </w:t>
      </w:r>
      <w:r w:rsidRPr="317601C2" w:rsidR="317601C2">
        <w:rPr>
          <w:lang w:val="en-US"/>
        </w:rPr>
        <w:t xml:space="preserve"> Conforming products and services; on-time delivery; responsive complaint handling; honoured warranties.</w:t>
      </w:r>
    </w:p>
    <w:p xmlns:wp14="http://schemas.microsoft.com/office/word/2010/wordml" w14:paraId="4C1E34C0" wp14:textId="77777777">
      <w:pPr>
        <w:pStyle w:val="ListParagraph"/>
        <w:numPr>
          <w:ilvl w:val="0"/>
          <w:numId w:val="2"/>
        </w:numPr>
        <w:spacing w:after="60"/>
        <w:rPr/>
      </w:pPr>
      <w:r w:rsidRPr="317601C2" w:rsidR="317601C2">
        <w:rPr>
          <w:b w:val="1"/>
          <w:bCs w:val="1"/>
          <w:lang w:val="en-US"/>
        </w:rPr>
        <w:t xml:space="preserve">Employees and workers — </w:t>
      </w:r>
      <w:r w:rsidRPr="317601C2" w:rsidR="317601C2">
        <w:rPr>
          <w:lang w:val="en-US"/>
        </w:rPr>
        <w:t xml:space="preserve"> Safe working conditions; fair treatment; clear expectations; training and development.</w:t>
      </w:r>
    </w:p>
    <w:p xmlns:wp14="http://schemas.microsoft.com/office/word/2010/wordml" w14:paraId="374970C9" wp14:textId="77777777">
      <w:pPr>
        <w:pStyle w:val="ListParagraph"/>
        <w:numPr>
          <w:ilvl w:val="0"/>
          <w:numId w:val="2"/>
        </w:numPr>
        <w:spacing w:after="60"/>
        <w:rPr/>
      </w:pPr>
      <w:r w:rsidRPr="317601C2" w:rsidR="317601C2">
        <w:rPr>
          <w:b w:val="1"/>
          <w:bCs w:val="1"/>
          <w:lang w:val="en-US"/>
        </w:rPr>
        <w:t xml:space="preserve">Regulators — </w:t>
      </w:r>
      <w:r w:rsidRPr="317601C2" w:rsidR="317601C2">
        <w:rPr>
          <w:lang w:val="en-US"/>
        </w:rPr>
        <w:t xml:space="preserve"> Compliance with statutory and regulatory requirements; cooperation with inspections; prompt notification of regulated events.</w:t>
      </w:r>
    </w:p>
    <w:p xmlns:wp14="http://schemas.microsoft.com/office/word/2010/wordml" w14:paraId="45B91CC9" wp14:textId="77777777">
      <w:pPr>
        <w:pStyle w:val="ListParagraph"/>
        <w:numPr>
          <w:ilvl w:val="0"/>
          <w:numId w:val="2"/>
        </w:numPr>
        <w:spacing w:after="60"/>
        <w:rPr/>
      </w:pPr>
      <w:r w:rsidRPr="317601C2" w:rsidR="317601C2">
        <w:rPr>
          <w:b w:val="1"/>
          <w:bCs w:val="1"/>
          <w:lang w:val="en-US"/>
        </w:rPr>
        <w:t xml:space="preserve">Suppliers and subcontractors — </w:t>
      </w:r>
      <w:r w:rsidRPr="317601C2" w:rsidR="317601C2">
        <w:rPr>
          <w:lang w:val="en-US"/>
        </w:rPr>
        <w:t xml:space="preserve"> Clear specifications; fair evaluation; prompt payment; respectful working relationships.</w:t>
      </w:r>
    </w:p>
    <w:p xmlns:wp14="http://schemas.microsoft.com/office/word/2010/wordml" w14:paraId="5BF2CEEC" wp14:textId="77777777">
      <w:pPr>
        <w:pStyle w:val="ListParagraph"/>
        <w:numPr>
          <w:ilvl w:val="0"/>
          <w:numId w:val="2"/>
        </w:numPr>
        <w:spacing w:after="60"/>
        <w:rPr/>
      </w:pPr>
      <w:r w:rsidRPr="317601C2" w:rsidR="317601C2">
        <w:rPr>
          <w:b w:val="1"/>
          <w:bCs w:val="1"/>
          <w:lang w:val="en-US"/>
        </w:rPr>
        <w:t xml:space="preserve">Certification body — </w:t>
      </w:r>
      <w:r w:rsidRPr="317601C2" w:rsidR="317601C2">
        <w:rPr>
          <w:lang w:val="en-US"/>
        </w:rPr>
        <w:t xml:space="preserve"> Conformance to the ISO standard; transparent management of nonconformities; access for audits.</w:t>
      </w:r>
    </w:p>
    <w:p xmlns:wp14="http://schemas.microsoft.com/office/word/2010/wordml" w14:paraId="105EFB96" wp14:textId="77777777">
      <w:pPr>
        <w:pStyle w:val="ListParagraph"/>
        <w:numPr>
          <w:ilvl w:val="0"/>
          <w:numId w:val="2"/>
        </w:numPr>
        <w:spacing w:after="60"/>
        <w:rPr/>
      </w:pPr>
      <w:r w:rsidRPr="317601C2" w:rsidR="317601C2">
        <w:rPr>
          <w:b w:val="1"/>
          <w:bCs w:val="1"/>
          <w:lang w:val="en-US"/>
        </w:rPr>
        <w:t xml:space="preserve">Owners and shareholders — </w:t>
      </w:r>
      <w:r w:rsidRPr="317601C2" w:rsidR="317601C2">
        <w:rPr>
          <w:lang w:val="en-US"/>
        </w:rPr>
        <w:t xml:space="preserve"> Profitable, sustainable, legally compliant operations; sound risk management.</w:t>
      </w:r>
    </w:p>
    <w:p xmlns:wp14="http://schemas.microsoft.com/office/word/2010/wordml" w14:paraId="3A69A803" wp14:textId="77777777">
      <w:pPr>
        <w:pStyle w:val="ListParagraph"/>
        <w:numPr>
          <w:ilvl w:val="0"/>
          <w:numId w:val="2"/>
        </w:numPr>
        <w:spacing w:after="60"/>
        <w:rPr/>
      </w:pPr>
      <w:r w:rsidRPr="317601C2" w:rsidR="317601C2">
        <w:rPr>
          <w:b w:val="1"/>
          <w:bCs w:val="1"/>
          <w:lang w:val="en-US"/>
        </w:rPr>
        <w:t xml:space="preserve">Insurers and bonding providers — </w:t>
      </w:r>
      <w:r w:rsidRPr="317601C2" w:rsidR="317601C2">
        <w:rPr>
          <w:lang w:val="en-US"/>
        </w:rPr>
        <w:t xml:space="preserve"> Demonstrated risk management; low claims history.</w:t>
      </w:r>
    </w:p>
    <w:p xmlns:wp14="http://schemas.microsoft.com/office/word/2010/wordml" w14:paraId="13076112" wp14:textId="77777777">
      <w:pPr>
        <w:pStyle w:val="ListParagraph"/>
        <w:numPr>
          <w:ilvl w:val="0"/>
          <w:numId w:val="2"/>
        </w:numPr>
        <w:spacing w:after="60"/>
        <w:rPr/>
      </w:pPr>
      <w:r w:rsidRPr="317601C2" w:rsidR="317601C2">
        <w:rPr>
          <w:b w:val="1"/>
          <w:bCs w:val="1"/>
          <w:lang w:val="en-US"/>
        </w:rPr>
        <w:t xml:space="preserve">Industry associations — </w:t>
      </w:r>
      <w:r w:rsidRPr="317601C2" w:rsidR="317601C2">
        <w:rPr>
          <w:lang w:val="en-US"/>
        </w:rPr>
        <w:t xml:space="preserve"> Compliance with industry codes; participation in standards.</w:t>
      </w:r>
    </w:p>
    <w:p xmlns:wp14="http://schemas.microsoft.com/office/word/2010/wordml" w14:paraId="41FF4DD4" wp14:textId="77777777">
      <w:pPr>
        <w:pStyle w:val="ListParagraph"/>
        <w:numPr>
          <w:ilvl w:val="0"/>
          <w:numId w:val="2"/>
        </w:numPr>
        <w:spacing w:after="60"/>
        <w:rPr/>
      </w:pPr>
      <w:r w:rsidRPr="317601C2" w:rsidR="317601C2">
        <w:rPr>
          <w:b w:val="1"/>
          <w:bCs w:val="1"/>
          <w:lang w:val="en-US"/>
        </w:rPr>
        <w:t xml:space="preserve">Local community — </w:t>
      </w:r>
      <w:r w:rsidRPr="317601C2" w:rsidR="317601C2">
        <w:rPr>
          <w:lang w:val="en-US"/>
        </w:rPr>
        <w:t xml:space="preserve"> Minimal operational impact; responsiveness to concerns.</w:t>
      </w:r>
    </w:p>
    <w:p xmlns:wp14="http://schemas.microsoft.com/office/word/2010/wordml" w14:paraId="7DF365FC" wp14:textId="77777777">
      <w:pPr>
        <w:pStyle w:val="ListParagraph"/>
        <w:numPr>
          <w:ilvl w:val="0"/>
          <w:numId w:val="2"/>
        </w:numPr>
        <w:spacing w:after="60"/>
        <w:rPr/>
      </w:pPr>
      <w:r w:rsidRPr="317601C2" w:rsidR="317601C2">
        <w:rPr>
          <w:b w:val="1"/>
          <w:bCs w:val="1"/>
          <w:lang w:val="en-US"/>
        </w:rPr>
        <w:t xml:space="preserve">End users — </w:t>
      </w:r>
      <w:r w:rsidRPr="317601C2" w:rsidR="317601C2">
        <w:rPr>
          <w:lang w:val="en-US"/>
        </w:rPr>
        <w:t xml:space="preserve"> Safe, functional, conforming product; access to use information.</w:t>
      </w:r>
    </w:p>
    <w:p xmlns:wp14="http://schemas.microsoft.com/office/word/2010/wordml" w14:paraId="12445719" wp14:textId="77777777">
      <w:pPr>
        <w:spacing w:after="120"/>
      </w:pPr>
      <w:r>
        <w:t xml:space="preserve">Interested party requirements are reviewed at least annually. New or changed expectations are added to the register and inform Quality Objective setting and QMS planning.</w:t>
      </w:r>
    </w:p>
    <w:p xmlns:wp14="http://schemas.microsoft.com/office/word/2010/wordml" w14:paraId="70DA4F70" wp14:textId="77777777">
      <w:pPr>
        <w:pStyle w:val="Heading2"/>
        <w:spacing w:before="200" w:after="100"/>
      </w:pPr>
      <w:r>
        <w:t xml:space="preserve">2.6 Industry and Regulatory Context</w:t>
      </w:r>
    </w:p>
    <w:p xmlns:wp14="http://schemas.microsoft.com/office/word/2010/wordml" w14:paraId="11CCF960" wp14:textId="77777777">
      <w:pPr>
        <w:spacing w:after="120"/>
      </w:pPr>
      <w:r w:rsidRPr="317601C2" w:rsidR="317601C2">
        <w:rPr>
          <w:lang w:val="en-US"/>
        </w:rPr>
        <w:t>[Organisation Name] operates in [industry sector — e.g. structural steel fabrication for commercial and industrial construction] in [jurisdiction — e.g. Australia]. The industry and regulatory context that shapes the QMS includes:</w:t>
      </w:r>
    </w:p>
    <w:p xmlns:wp14="http://schemas.microsoft.com/office/word/2010/wordml" w14:paraId="22253FB6" wp14:textId="77777777">
      <w:pPr>
        <w:pStyle w:val="ListParagraph"/>
        <w:numPr>
          <w:ilvl w:val="0"/>
          <w:numId w:val="2"/>
        </w:numPr>
        <w:spacing w:after="60"/>
        <w:rPr/>
      </w:pPr>
      <w:r w:rsidRPr="317601C2" w:rsidR="317601C2">
        <w:rPr>
          <w:b w:val="1"/>
          <w:bCs w:val="1"/>
          <w:lang w:val="en-US"/>
        </w:rPr>
        <w:t xml:space="preserve">Mandatory standards — </w:t>
      </w:r>
      <w:r w:rsidRPr="317601C2" w:rsidR="317601C2">
        <w:rPr>
          <w:lang w:val="en-US"/>
        </w:rPr>
        <w:t xml:space="preserve"> National Construction Code, Australian Consumer Law, Work Health and Safety legislation, Trade Measurement Act, applicable AS/NZS product and process standards.</w:t>
      </w:r>
    </w:p>
    <w:p xmlns:wp14="http://schemas.microsoft.com/office/word/2010/wordml" w14:paraId="62D9D84D" wp14:textId="77777777">
      <w:pPr>
        <w:pStyle w:val="ListParagraph"/>
        <w:numPr>
          <w:ilvl w:val="0"/>
          <w:numId w:val="2"/>
        </w:numPr>
        <w:spacing w:after="60"/>
        <w:rPr/>
      </w:pPr>
      <w:r w:rsidRPr="317601C2" w:rsidR="317601C2">
        <w:rPr>
          <w:b w:val="1"/>
          <w:bCs w:val="1"/>
          <w:lang w:val="en-US"/>
        </w:rPr>
        <w:t xml:space="preserve">Industry codes — </w:t>
      </w:r>
      <w:r w:rsidRPr="317601C2" w:rsidR="317601C2">
        <w:rPr>
          <w:lang w:val="en-US"/>
        </w:rPr>
        <w:t xml:space="preserve"> Codes of practice relevant to [Organisation Name]'s products and services, industry association codes, customer-specific codes.</w:t>
      </w:r>
    </w:p>
    <w:p xmlns:wp14="http://schemas.microsoft.com/office/word/2010/wordml" w14:paraId="777B0AF4" wp14:textId="77777777">
      <w:pPr>
        <w:pStyle w:val="ListParagraph"/>
        <w:numPr>
          <w:ilvl w:val="0"/>
          <w:numId w:val="2"/>
        </w:numPr>
        <w:spacing w:after="60"/>
        <w:rPr/>
      </w:pPr>
      <w:r w:rsidRPr="317601C2" w:rsidR="317601C2">
        <w:rPr>
          <w:b w:val="1"/>
          <w:bCs w:val="1"/>
          <w:lang w:val="en-US"/>
        </w:rPr>
        <w:t xml:space="preserve">Customer prequalification — </w:t>
      </w:r>
      <w:r w:rsidRPr="317601C2" w:rsidR="317601C2">
        <w:rPr>
          <w:lang w:val="en-US"/>
        </w:rPr>
        <w:t xml:space="preserve"> Many [Organisation Name] customers require demonstrated compliance with ISO 9001 (or equivalent) as a condition of inclusion on approved supplier lists.</w:t>
      </w:r>
    </w:p>
    <w:p xmlns:wp14="http://schemas.microsoft.com/office/word/2010/wordml" w14:paraId="5A82E002" wp14:textId="77777777">
      <w:pPr>
        <w:pStyle w:val="ListParagraph"/>
        <w:numPr>
          <w:ilvl w:val="0"/>
          <w:numId w:val="2"/>
        </w:numPr>
        <w:spacing w:after="60"/>
        <w:rPr/>
      </w:pPr>
      <w:r w:rsidRPr="317601C2" w:rsidR="317601C2">
        <w:rPr>
          <w:b w:val="1"/>
          <w:bCs w:val="1"/>
          <w:lang w:val="en-US"/>
        </w:rPr>
        <w:t xml:space="preserve">Certification scheme — </w:t>
      </w:r>
      <w:r w:rsidRPr="317601C2" w:rsidR="317601C2">
        <w:rPr>
          <w:lang w:val="en-US"/>
        </w:rPr>
        <w:t xml:space="preserve"> [Organisation Name]'s certification is operated under [JAS-ANZ / equivalent] accreditation rules, with annual surveillance and triennial recertification.</w:t>
      </w:r>
    </w:p>
    <w:p xmlns:wp14="http://schemas.microsoft.com/office/word/2010/wordml" w14:paraId="529AD74D" wp14:textId="77777777">
      <w:pPr>
        <w:pStyle w:val="Heading1"/>
        <w:spacing w:before="280" w:after="160"/>
      </w:pPr>
      <w:r>
        <w:t xml:space="preserve">3. Scope of the Quality Management System</w:t>
      </w:r>
    </w:p>
    <w:p xmlns:wp14="http://schemas.microsoft.com/office/word/2010/wordml" w14:paraId="2B59441F" wp14:textId="77777777">
      <w:pPr>
        <w:pStyle w:val="Heading2"/>
        <w:spacing w:before="200" w:after="100"/>
      </w:pPr>
      <w:r>
        <w:t xml:space="preserve">3.1 Scope Statement</w:t>
      </w:r>
    </w:p>
    <w:p xmlns:wp14="http://schemas.microsoft.com/office/word/2010/wordml" w14:paraId="6645CD1E" wp14:textId="77777777">
      <w:pPr>
        <w:spacing w:after="120"/>
      </w:pPr>
      <w:r w:rsidRPr="317601C2" w:rsidR="317601C2">
        <w:rPr>
          <w:lang w:val="en-US"/>
        </w:rPr>
        <w:t>The scope of [Organisation Name]'s QMS is formally defined in QMS-SCO-001 and summarised here. The QMS applies to:</w:t>
      </w:r>
    </w:p>
    <w:p xmlns:wp14="http://schemas.microsoft.com/office/word/2010/wordml" w14:paraId="05148E5C" wp14:textId="77777777">
      <w:pPr>
        <w:spacing w:after="120"/>
      </w:pPr>
      <w:r w:rsidRPr="317601C2" w:rsidR="317601C2">
        <w:rPr>
          <w:lang w:val="en-US"/>
        </w:rPr>
        <w:t>[Describe the products and services within scope — be specific. Examples for a fabrication SME: 'Design (where applicable), fabrication, surface treatment (blast and paint), inspection and delivery of structural and miscellaneous steel components for the commercial, industrial and infrastructure construction sectors. On-site installation and erection services. Post-delivery maintenance and warranty support.']</w:t>
      </w:r>
    </w:p>
    <w:p xmlns:wp14="http://schemas.microsoft.com/office/word/2010/wordml" w14:paraId="3B49F363" wp14:textId="77777777">
      <w:pPr>
        <w:spacing w:after="120"/>
      </w:pPr>
      <w:r>
        <w:t xml:space="preserve">[List all sites of operation:]</w:t>
      </w:r>
    </w:p>
    <w:p xmlns:wp14="http://schemas.microsoft.com/office/word/2010/wordml" w14:paraId="280AA348" wp14:textId="77777777">
      <w:pPr>
        <w:pStyle w:val="ListParagraph"/>
        <w:numPr>
          <w:ilvl w:val="0"/>
          <w:numId w:val="2"/>
        </w:numPr>
        <w:spacing w:after="60"/>
      </w:pPr>
      <w:r>
        <w:t xml:space="preserve">[Head office and primary workshop — full address]</w:t>
      </w:r>
    </w:p>
    <w:p xmlns:wp14="http://schemas.microsoft.com/office/word/2010/wordml" w14:paraId="72ED1C0B" wp14:textId="77777777">
      <w:pPr>
        <w:pStyle w:val="ListParagraph"/>
        <w:numPr>
          <w:ilvl w:val="0"/>
          <w:numId w:val="2"/>
        </w:numPr>
        <w:spacing w:after="60"/>
      </w:pPr>
      <w:r>
        <w:t xml:space="preserve">[Satellite yards, finishing facilities, storage sites]</w:t>
      </w:r>
    </w:p>
    <w:p xmlns:wp14="http://schemas.microsoft.com/office/word/2010/wordml" w14:paraId="595D0A6A" wp14:textId="77777777">
      <w:pPr>
        <w:pStyle w:val="ListParagraph"/>
        <w:numPr>
          <w:ilvl w:val="0"/>
          <w:numId w:val="2"/>
        </w:numPr>
        <w:spacing w:after="60"/>
        <w:rPr/>
      </w:pPr>
      <w:r w:rsidRPr="317601C2" w:rsidR="317601C2">
        <w:rPr>
          <w:lang w:val="en-US"/>
        </w:rPr>
        <w:t>[Customer-site work — included regardless of physical location, where performed under [Organisation Name]'s responsibility]</w:t>
      </w:r>
    </w:p>
    <w:p xmlns:wp14="http://schemas.microsoft.com/office/word/2010/wordml" w14:paraId="49F10487" wp14:textId="77777777">
      <w:pPr>
        <w:pStyle w:val="ListParagraph"/>
        <w:numPr>
          <w:ilvl w:val="0"/>
          <w:numId w:val="2"/>
        </w:numPr>
        <w:spacing w:after="60"/>
      </w:pPr>
      <w:r>
        <w:t xml:space="preserve">Management — Executive, finance, HR, IT, business development.</w:t>
      </w:r>
    </w:p>
    <w:p xmlns:wp14="http://schemas.microsoft.com/office/word/2010/wordml" w14:paraId="71E01EB2" wp14:textId="77777777">
      <w:pPr>
        <w:pStyle w:val="ListParagraph"/>
        <w:numPr>
          <w:ilvl w:val="0"/>
          <w:numId w:val="2"/>
        </w:numPr>
        <w:spacing w:after="60"/>
      </w:pPr>
      <w:r>
        <w:t xml:space="preserve">Operations — Production, supervision, project management.</w:t>
      </w:r>
    </w:p>
    <w:p xmlns:wp14="http://schemas.microsoft.com/office/word/2010/wordml" w14:paraId="08FB9505" wp14:textId="77777777">
      <w:pPr>
        <w:pStyle w:val="ListParagraph"/>
        <w:numPr>
          <w:ilvl w:val="0"/>
          <w:numId w:val="2"/>
        </w:numPr>
        <w:spacing w:after="60"/>
      </w:pPr>
      <w:r>
        <w:t xml:space="preserve">Engineering — Technical, drafting (where applicable).</w:t>
      </w:r>
    </w:p>
    <w:p xmlns:wp14="http://schemas.microsoft.com/office/word/2010/wordml" w14:paraId="5995F92B" wp14:textId="77777777">
      <w:pPr>
        <w:pStyle w:val="ListParagraph"/>
        <w:numPr>
          <w:ilvl w:val="0"/>
          <w:numId w:val="2"/>
        </w:numPr>
        <w:spacing w:after="60"/>
      </w:pPr>
      <w:r>
        <w:t xml:space="preserve">Quality — QA, inspection, audit, document control.</w:t>
      </w:r>
    </w:p>
    <w:p xmlns:wp14="http://schemas.microsoft.com/office/word/2010/wordml" w14:paraId="086967B8" wp14:textId="77777777">
      <w:pPr>
        <w:pStyle w:val="ListParagraph"/>
        <w:numPr>
          <w:ilvl w:val="0"/>
          <w:numId w:val="2"/>
        </w:numPr>
        <w:spacing w:after="60"/>
        <w:rPr/>
      </w:pPr>
      <w:r w:rsidRPr="317601C2" w:rsidR="317601C2">
        <w:rPr>
          <w:lang w:val="en-US"/>
        </w:rPr>
        <w:t>Procurement — Material purchasing, subcontractor engagement.</w:t>
      </w:r>
    </w:p>
    <w:p xmlns:wp14="http://schemas.microsoft.com/office/word/2010/wordml" w14:paraId="7B2969B4" wp14:textId="77777777">
      <w:pPr>
        <w:pStyle w:val="ListParagraph"/>
        <w:numPr>
          <w:ilvl w:val="0"/>
          <w:numId w:val="2"/>
        </w:numPr>
        <w:spacing w:after="60"/>
      </w:pPr>
      <w:r>
        <w:t xml:space="preserve">Estimating — Tendering, quotation, contract review.</w:t>
      </w:r>
    </w:p>
    <w:p xmlns:wp14="http://schemas.microsoft.com/office/word/2010/wordml" w14:paraId="733E383E" wp14:textId="77777777">
      <w:pPr>
        <w:pStyle w:val="ListParagraph"/>
        <w:numPr>
          <w:ilvl w:val="0"/>
          <w:numId w:val="2"/>
        </w:numPr>
        <w:spacing w:after="60"/>
        <w:rPr/>
      </w:pPr>
      <w:r w:rsidRPr="317601C2" w:rsidR="317601C2">
        <w:rPr>
          <w:lang w:val="en-US"/>
        </w:rPr>
        <w:t>Administration — Customer service, scheduling, logistics.</w:t>
      </w:r>
    </w:p>
    <w:p xmlns:wp14="http://schemas.microsoft.com/office/word/2010/wordml" w14:paraId="721FDA32" wp14:textId="77777777">
      <w:pPr>
        <w:pStyle w:val="ListParagraph"/>
        <w:numPr>
          <w:ilvl w:val="0"/>
          <w:numId w:val="2"/>
        </w:numPr>
        <w:spacing w:after="60"/>
      </w:pPr>
      <w:r>
        <w:t xml:space="preserve">ISO 9001:2015 — Quality Management Systems — Requirements.</w:t>
      </w:r>
    </w:p>
    <w:p xmlns:wp14="http://schemas.microsoft.com/office/word/2010/wordml" w14:paraId="57A48AC5" wp14:textId="77777777">
      <w:pPr>
        <w:pStyle w:val="ListParagraph"/>
        <w:numPr>
          <w:ilvl w:val="0"/>
          <w:numId w:val="2"/>
        </w:numPr>
        <w:spacing w:after="60"/>
        <w:rPr/>
      </w:pPr>
      <w:r w:rsidRPr="317601C2" w:rsidR="317601C2">
        <w:rPr>
          <w:lang w:val="en-US"/>
        </w:rPr>
        <w:t>[List product and process standards applicable to [Organisation Name]'s work — e.g. AS/NZS 1554 Welding, AS/NZS 5131 Structural Steelwork, AS/NZS ISO 3834 Welding QA, etc.]</w:t>
      </w:r>
    </w:p>
    <w:p xmlns:wp14="http://schemas.microsoft.com/office/word/2010/wordml" w14:paraId="453651CE" wp14:textId="77777777">
      <w:pPr>
        <w:pStyle w:val="Heading2"/>
        <w:spacing w:before="200" w:after="100"/>
      </w:pPr>
      <w:r>
        <w:t xml:space="preserve">3.2 ISO 9001:2015 Clause Applicability</w:t>
      </w:r>
    </w:p>
    <w:p xmlns:wp14="http://schemas.microsoft.com/office/word/2010/wordml" w14:paraId="377871AF" wp14:textId="77777777">
      <w:pPr>
        <w:spacing w:after="120"/>
      </w:pPr>
      <w:r>
        <w:t xml:space="preserve">The applicability of each ISO 9001:2015 clause and any documented exclusions are recorded in QMS-SCO-001 and tracked in the ISO Clause Compliance Matrix (QMS-REG-MAP-001).</w:t>
      </w:r>
    </w:p>
    <w:p xmlns:wp14="http://schemas.microsoft.com/office/word/2010/wordml" w14:paraId="6D160AD2" wp14:textId="77777777">
      <w:pPr>
        <w:spacing w:after="120"/>
      </w:pPr>
      <w:r w:rsidRPr="317601C2" w:rsidR="317601C2">
        <w:rPr>
          <w:lang w:val="en-US"/>
        </w:rPr>
        <w:t>Where Cl. 8.3 Design and Development is excluded (typical for fabrication-only operations where design responsibility rests with the customer or the customer's engineer), the exclusion is documented with explicit justification in QMS-SCO-001. The exclusion does not affect [Organisation Name]'s ability or responsibility to ensure conformity of products and services or to enhance customer satisfaction.</w:t>
      </w:r>
    </w:p>
    <w:p xmlns:wp14="http://schemas.microsoft.com/office/word/2010/wordml" w14:paraId="1D01DDE6" wp14:textId="77777777">
      <w:pPr>
        <w:pStyle w:val="Heading2"/>
        <w:spacing w:before="200" w:after="100"/>
      </w:pPr>
      <w:r>
        <w:t xml:space="preserve">3.3 Boundary with Other Management Systems</w:t>
      </w:r>
    </w:p>
    <w:p xmlns:wp14="http://schemas.microsoft.com/office/word/2010/wordml" w14:paraId="5C4EDBE5" wp14:textId="77777777">
      <w:pPr>
        <w:spacing w:after="120"/>
      </w:pPr>
      <w:r w:rsidRPr="317601C2" w:rsidR="317601C2">
        <w:rPr>
          <w:lang w:val="en-US"/>
        </w:rPr>
        <w:t>[Organisation Name] operates [or plans to operate] additional management systems certified to:</w:t>
      </w:r>
    </w:p>
    <w:p xmlns:wp14="http://schemas.microsoft.com/office/word/2010/wordml" w14:paraId="6B7091B0" wp14:textId="77777777">
      <w:pPr>
        <w:pStyle w:val="ListParagraph"/>
        <w:numPr>
          <w:ilvl w:val="0"/>
          <w:numId w:val="2"/>
        </w:numPr>
        <w:spacing w:after="60"/>
        <w:rPr/>
      </w:pPr>
      <w:r w:rsidRPr="317601C2" w:rsidR="317601C2">
        <w:rPr>
          <w:b w:val="1"/>
          <w:bCs w:val="1"/>
          <w:lang w:val="en-US"/>
        </w:rPr>
        <w:t xml:space="preserve">ISO 14001:2015 — </w:t>
      </w:r>
      <w:r w:rsidRPr="317601C2" w:rsidR="317601C2">
        <w:rPr>
          <w:lang w:val="en-US"/>
        </w:rPr>
        <w:t xml:space="preserve"> Environmental Management System (where adopted).</w:t>
      </w:r>
    </w:p>
    <w:p xmlns:wp14="http://schemas.microsoft.com/office/word/2010/wordml" w14:paraId="55248947" wp14:textId="77777777">
      <w:pPr>
        <w:pStyle w:val="ListParagraph"/>
        <w:numPr>
          <w:ilvl w:val="0"/>
          <w:numId w:val="2"/>
        </w:numPr>
        <w:spacing w:after="60"/>
        <w:rPr/>
      </w:pPr>
      <w:r w:rsidRPr="317601C2" w:rsidR="317601C2">
        <w:rPr>
          <w:b w:val="1"/>
          <w:bCs w:val="1"/>
          <w:lang w:val="en-US"/>
        </w:rPr>
        <w:t xml:space="preserve">ISO 45001:2018 — </w:t>
      </w:r>
      <w:r w:rsidRPr="317601C2" w:rsidR="317601C2">
        <w:rPr>
          <w:lang w:val="en-US"/>
        </w:rPr>
        <w:t xml:space="preserve"> Occupational Health and Safety Management System (where adopted).</w:t>
      </w:r>
    </w:p>
    <w:p xmlns:wp14="http://schemas.microsoft.com/office/word/2010/wordml" w14:paraId="1087DAC9" wp14:textId="77777777">
      <w:pPr>
        <w:spacing w:after="120"/>
      </w:pPr>
      <w:r w:rsidRPr="317601C2" w:rsidR="317601C2">
        <w:rPr>
          <w:lang w:val="en-US"/>
        </w:rPr>
        <w:t>These management systems share common Harmonised Structure clauses with ISO 9001:2015. Common elements (leadership, planning, risk management, document control, internal audit, management review) are operated as integrated processes where practicable, with discipline-specific procedures where required. The integration is documented in QMS-REG-MAP-001 and managed at IMS level.</w:t>
      </w:r>
    </w:p>
    <w:p xmlns:wp14="http://schemas.microsoft.com/office/word/2010/wordml" w14:paraId="72EA9F45" wp14:textId="77777777">
      <w:pPr>
        <w:pStyle w:val="Heading1"/>
        <w:spacing w:before="280" w:after="160"/>
      </w:pPr>
      <w:r>
        <w:t xml:space="preserve">4. Quality Policy</w:t>
      </w:r>
    </w:p>
    <w:p xmlns:wp14="http://schemas.microsoft.com/office/word/2010/wordml" w14:paraId="0EAB98F0" wp14:textId="77777777">
      <w:pPr>
        <w:pStyle w:val="Heading2"/>
        <w:spacing w:before="200" w:after="100"/>
      </w:pPr>
      <w:r>
        <w:t xml:space="preserve">4.1 Policy Statement</w:t>
      </w:r>
    </w:p>
    <w:p xmlns:wp14="http://schemas.microsoft.com/office/word/2010/wordml" w14:paraId="48008D4C" wp14:textId="77777777">
      <w:pPr>
        <w:spacing w:after="120"/>
      </w:pPr>
      <w:r w:rsidRPr="317601C2" w:rsidR="317601C2">
        <w:rPr>
          <w:lang w:val="en-US"/>
        </w:rPr>
        <w:t>The Quality Policy (QMS-POL-001) represents the commitment of top management to quality. It is approved by the Managing Director, signed and dated. The policy is:</w:t>
      </w:r>
    </w:p>
    <w:p xmlns:wp14="http://schemas.microsoft.com/office/word/2010/wordml" w14:paraId="0757AB5C" wp14:textId="77777777">
      <w:pPr>
        <w:pStyle w:val="ListParagraph"/>
        <w:numPr>
          <w:ilvl w:val="0"/>
          <w:numId w:val="2"/>
        </w:numPr>
        <w:spacing w:after="60"/>
        <w:rPr/>
      </w:pPr>
      <w:r w:rsidRPr="317601C2" w:rsidR="317601C2">
        <w:rPr>
          <w:lang w:val="en-US"/>
        </w:rPr>
        <w:t>Appropriate to the purpose and context of [Organisation Name].</w:t>
      </w:r>
    </w:p>
    <w:p xmlns:wp14="http://schemas.microsoft.com/office/word/2010/wordml" w14:paraId="2BD88DC3" wp14:textId="77777777">
      <w:pPr>
        <w:pStyle w:val="ListParagraph"/>
        <w:numPr>
          <w:ilvl w:val="0"/>
          <w:numId w:val="2"/>
        </w:numPr>
        <w:spacing w:after="60"/>
        <w:rPr/>
      </w:pPr>
      <w:r w:rsidRPr="317601C2" w:rsidR="317601C2">
        <w:rPr>
          <w:lang w:val="en-US"/>
        </w:rPr>
        <w:t>Provides a framework for setting and reviewing quality objectives.</w:t>
      </w:r>
    </w:p>
    <w:p xmlns:wp14="http://schemas.microsoft.com/office/word/2010/wordml" w14:paraId="58D4C5E4" wp14:textId="77777777">
      <w:pPr>
        <w:pStyle w:val="ListParagraph"/>
        <w:numPr>
          <w:ilvl w:val="0"/>
          <w:numId w:val="2"/>
        </w:numPr>
        <w:spacing w:after="60"/>
      </w:pPr>
      <w:r>
        <w:t xml:space="preserve">Includes commitments to meeting applicable requirements and continual improvement.</w:t>
      </w:r>
    </w:p>
    <w:p xmlns:wp14="http://schemas.microsoft.com/office/word/2010/wordml" w14:paraId="4A851524" wp14:textId="77777777">
      <w:pPr>
        <w:pStyle w:val="ListParagraph"/>
        <w:numPr>
          <w:ilvl w:val="0"/>
          <w:numId w:val="2"/>
        </w:numPr>
        <w:spacing w:after="60"/>
      </w:pPr>
      <w:r>
        <w:t xml:space="preserve">Communicated to all personnel and made available to interested parties.</w:t>
      </w:r>
    </w:p>
    <w:p xmlns:wp14="http://schemas.microsoft.com/office/word/2010/wordml" w14:paraId="2F61D290" wp14:textId="77777777">
      <w:pPr>
        <w:pStyle w:val="ListParagraph"/>
        <w:numPr>
          <w:ilvl w:val="0"/>
          <w:numId w:val="2"/>
        </w:numPr>
        <w:spacing w:after="60"/>
      </w:pPr>
      <w:r>
        <w:t xml:space="preserve">Reviewed annually for continuing suitability at Management Review.</w:t>
      </w:r>
    </w:p>
    <w:p xmlns:wp14="http://schemas.microsoft.com/office/word/2010/wordml" w14:paraId="1F71F794" wp14:textId="77777777">
      <w:pPr>
        <w:pStyle w:val="Heading2"/>
        <w:spacing w:before="200" w:after="100"/>
      </w:pPr>
      <w:r>
        <w:t xml:space="preserve">4.2 Quality Commitments</w:t>
      </w:r>
    </w:p>
    <w:p xmlns:wp14="http://schemas.microsoft.com/office/word/2010/wordml" w14:paraId="3C33BBCC" wp14:textId="77777777">
      <w:pPr>
        <w:spacing w:after="120"/>
      </w:pPr>
      <w:r>
        <w:t xml:space="preserve">The Quality Policy includes commitments to:</w:t>
      </w:r>
    </w:p>
    <w:p xmlns:wp14="http://schemas.microsoft.com/office/word/2010/wordml" w14:paraId="4A996B54" wp14:textId="77777777">
      <w:pPr>
        <w:pStyle w:val="ListParagraph"/>
        <w:numPr>
          <w:ilvl w:val="0"/>
          <w:numId w:val="2"/>
        </w:numPr>
        <w:spacing w:after="60"/>
      </w:pPr>
      <w:r>
        <w:t xml:space="preserve">Consistently meeting or exceeding customer requirements on every contract and project.</w:t>
      </w:r>
    </w:p>
    <w:p xmlns:wp14="http://schemas.microsoft.com/office/word/2010/wordml" w14:paraId="33D7219F" wp14:textId="77777777">
      <w:pPr>
        <w:pStyle w:val="ListParagraph"/>
        <w:numPr>
          <w:ilvl w:val="0"/>
          <w:numId w:val="2"/>
        </w:numPr>
        <w:spacing w:after="60"/>
      </w:pPr>
      <w:r>
        <w:t xml:space="preserve">Compliance with applicable statutory and regulatory requirements.</w:t>
      </w:r>
    </w:p>
    <w:p xmlns:wp14="http://schemas.microsoft.com/office/word/2010/wordml" w14:paraId="615DB371" wp14:textId="77777777">
      <w:pPr>
        <w:pStyle w:val="ListParagraph"/>
        <w:numPr>
          <w:ilvl w:val="0"/>
          <w:numId w:val="2"/>
        </w:numPr>
        <w:spacing w:after="60"/>
        <w:rPr/>
      </w:pPr>
      <w:r w:rsidRPr="317601C2" w:rsidR="317601C2">
        <w:rPr>
          <w:lang w:val="en-US"/>
        </w:rPr>
        <w:t>Setting measurable quality objectives at relevant functions and levels.</w:t>
      </w:r>
    </w:p>
    <w:p xmlns:wp14="http://schemas.microsoft.com/office/word/2010/wordml" w14:paraId="079A8E33" wp14:textId="77777777">
      <w:pPr>
        <w:pStyle w:val="ListParagraph"/>
        <w:numPr>
          <w:ilvl w:val="0"/>
          <w:numId w:val="2"/>
        </w:numPr>
        <w:spacing w:after="60"/>
      </w:pPr>
      <w:r>
        <w:t xml:space="preserve">Preventing defects and nonconformities through planned processes and verification.</w:t>
      </w:r>
    </w:p>
    <w:p xmlns:wp14="http://schemas.microsoft.com/office/word/2010/wordml" w14:paraId="4F090796" wp14:textId="77777777">
      <w:pPr>
        <w:pStyle w:val="ListParagraph"/>
        <w:numPr>
          <w:ilvl w:val="0"/>
          <w:numId w:val="2"/>
        </w:numPr>
        <w:spacing w:after="60"/>
        <w:rPr/>
      </w:pPr>
      <w:r w:rsidRPr="317601C2" w:rsidR="317601C2">
        <w:rPr>
          <w:lang w:val="en-US"/>
        </w:rPr>
        <w:t>Engaging, empowering and training people to take responsibility for quality.</w:t>
      </w:r>
    </w:p>
    <w:p xmlns:wp14="http://schemas.microsoft.com/office/word/2010/wordml" w14:paraId="37BEB689" wp14:textId="77777777">
      <w:pPr>
        <w:pStyle w:val="ListParagraph"/>
        <w:numPr>
          <w:ilvl w:val="0"/>
          <w:numId w:val="2"/>
        </w:numPr>
        <w:spacing w:after="60"/>
      </w:pPr>
      <w:r>
        <w:t xml:space="preserve">Working with approved suppliers who share the commitment to quality.</w:t>
      </w:r>
    </w:p>
    <w:p xmlns:wp14="http://schemas.microsoft.com/office/word/2010/wordml" w14:paraId="561359C8" wp14:textId="77777777">
      <w:pPr>
        <w:pStyle w:val="ListParagraph"/>
        <w:numPr>
          <w:ilvl w:val="0"/>
          <w:numId w:val="2"/>
        </w:numPr>
        <w:spacing w:after="60"/>
      </w:pPr>
      <w:r>
        <w:t xml:space="preserve">Continually improving the effectiveness of the QMS.</w:t>
      </w:r>
    </w:p>
    <w:p xmlns:wp14="http://schemas.microsoft.com/office/word/2010/wordml" w14:paraId="5AAEFD98" wp14:textId="77777777">
      <w:pPr>
        <w:pStyle w:val="Heading2"/>
        <w:spacing w:before="200" w:after="100"/>
      </w:pPr>
      <w:r>
        <w:t xml:space="preserve">4.3 Communication and Review of the Policy</w:t>
      </w:r>
    </w:p>
    <w:p xmlns:wp14="http://schemas.microsoft.com/office/word/2010/wordml" w14:paraId="0AA5A609" wp14:textId="77777777">
      <w:pPr>
        <w:spacing w:after="120"/>
      </w:pPr>
      <w:r w:rsidRPr="317601C2" w:rsidR="317601C2">
        <w:rPr>
          <w:lang w:val="en-US"/>
        </w:rPr>
        <w:t>The Quality Policy is communicated through induction, displayed in workplaces and on the QMS Portal, and made available to interested parties on request. It is reviewed annually at Management Review and reissued whenever a material change in business context, strategic direction or scope makes the policy unsuitable.</w:t>
      </w:r>
    </w:p>
    <w:p xmlns:wp14="http://schemas.microsoft.com/office/word/2010/wordml" w14:paraId="607C0AAE" wp14:textId="77777777">
      <w:pPr>
        <w:pStyle w:val="Heading1"/>
        <w:spacing w:before="280" w:after="160"/>
      </w:pPr>
      <w:r>
        <w:t xml:space="preserve">5. Leadership and Governance</w:t>
      </w:r>
    </w:p>
    <w:p xmlns:wp14="http://schemas.microsoft.com/office/word/2010/wordml" w14:paraId="515C4EF2" wp14:textId="77777777">
      <w:pPr>
        <w:pStyle w:val="Heading2"/>
        <w:spacing w:before="200" w:after="100"/>
      </w:pPr>
      <w:r>
        <w:t xml:space="preserve">5.1 Top Management Commitment (Cl. 5.1)</w:t>
      </w:r>
    </w:p>
    <w:p xmlns:wp14="http://schemas.microsoft.com/office/word/2010/wordml" w14:paraId="57AF5883" wp14:textId="77777777">
      <w:pPr>
        <w:spacing w:after="120"/>
      </w:pPr>
      <w:r w:rsidRPr="317601C2" w:rsidR="317601C2">
        <w:rPr>
          <w:lang w:val="en-US"/>
        </w:rPr>
        <w:t>Top management — the Managing Director and the senior leadership team — demonstrates leadership and commitment to the QMS through visible, sustained action:</w:t>
      </w:r>
    </w:p>
    <w:p xmlns:wp14="http://schemas.microsoft.com/office/word/2010/wordml" w14:paraId="67EE11F3" wp14:textId="77777777">
      <w:pPr>
        <w:pStyle w:val="ListParagraph"/>
        <w:numPr>
          <w:ilvl w:val="0"/>
          <w:numId w:val="2"/>
        </w:numPr>
        <w:spacing w:after="60"/>
        <w:rPr/>
      </w:pPr>
      <w:r w:rsidRPr="317601C2" w:rsidR="317601C2">
        <w:rPr>
          <w:b w:val="1"/>
          <w:bCs w:val="1"/>
          <w:lang w:val="en-US"/>
        </w:rPr>
        <w:t xml:space="preserve">Accountability — </w:t>
      </w:r>
      <w:r w:rsidRPr="317601C2" w:rsidR="317601C2">
        <w:rPr>
          <w:lang w:val="en-US"/>
        </w:rPr>
        <w:t xml:space="preserve"> Taking accountability for the effectiveness of the QMS, not delegating it.</w:t>
      </w:r>
    </w:p>
    <w:p xmlns:wp14="http://schemas.microsoft.com/office/word/2010/wordml" w14:paraId="4459D558" wp14:textId="77777777">
      <w:pPr>
        <w:pStyle w:val="ListParagraph"/>
        <w:numPr>
          <w:ilvl w:val="0"/>
          <w:numId w:val="2"/>
        </w:numPr>
        <w:spacing w:after="60"/>
        <w:rPr/>
      </w:pPr>
      <w:r w:rsidRPr="317601C2" w:rsidR="317601C2">
        <w:rPr>
          <w:b w:val="1"/>
          <w:bCs w:val="1"/>
          <w:lang w:val="en-US"/>
        </w:rPr>
        <w:t xml:space="preserve">Policy and objectives — </w:t>
      </w:r>
      <w:r w:rsidRPr="317601C2" w:rsidR="317601C2">
        <w:rPr>
          <w:lang w:val="en-US"/>
        </w:rPr>
        <w:t xml:space="preserve"> Ensuring the Quality Policy and Quality Objectives are established, communicated and aligned with strategic direction.</w:t>
      </w:r>
    </w:p>
    <w:p xmlns:wp14="http://schemas.microsoft.com/office/word/2010/wordml" w14:paraId="05A9B05D" wp14:textId="77777777">
      <w:pPr>
        <w:pStyle w:val="ListParagraph"/>
        <w:numPr>
          <w:ilvl w:val="0"/>
          <w:numId w:val="2"/>
        </w:numPr>
        <w:spacing w:after="60"/>
        <w:rPr/>
      </w:pPr>
      <w:r w:rsidRPr="317601C2" w:rsidR="317601C2">
        <w:rPr>
          <w:b w:val="1"/>
          <w:bCs w:val="1"/>
          <w:lang w:val="en-US"/>
        </w:rPr>
        <w:t xml:space="preserve">Integration — </w:t>
      </w:r>
      <w:r w:rsidRPr="317601C2" w:rsidR="317601C2">
        <w:rPr>
          <w:lang w:val="en-US"/>
        </w:rPr>
        <w:t xml:space="preserve"> Ensuring QMS requirements are integrated into core business processes — sales, operations, finance, HR — not treated as a separate quality silo.</w:t>
      </w:r>
    </w:p>
    <w:p xmlns:wp14="http://schemas.microsoft.com/office/word/2010/wordml" w14:paraId="091AC8BD" wp14:textId="77777777">
      <w:pPr>
        <w:pStyle w:val="ListParagraph"/>
        <w:numPr>
          <w:ilvl w:val="0"/>
          <w:numId w:val="2"/>
        </w:numPr>
        <w:spacing w:after="60"/>
        <w:rPr/>
      </w:pPr>
      <w:r w:rsidRPr="317601C2" w:rsidR="317601C2">
        <w:rPr>
          <w:b w:val="1"/>
          <w:bCs w:val="1"/>
          <w:lang w:val="en-US"/>
        </w:rPr>
        <w:t xml:space="preserve">Resources — </w:t>
      </w:r>
      <w:r w:rsidRPr="317601C2" w:rsidR="317601C2">
        <w:rPr>
          <w:lang w:val="en-US"/>
        </w:rPr>
        <w:t xml:space="preserve"> Ensuring adequate resources (people, infrastructure, M&amp;TE, budget, IT) are available to implement and maintain the QMS.</w:t>
      </w:r>
    </w:p>
    <w:p xmlns:wp14="http://schemas.microsoft.com/office/word/2010/wordml" w14:paraId="61225B13" wp14:textId="77777777">
      <w:pPr>
        <w:pStyle w:val="ListParagraph"/>
        <w:numPr>
          <w:ilvl w:val="0"/>
          <w:numId w:val="2"/>
        </w:numPr>
        <w:spacing w:after="60"/>
        <w:rPr/>
      </w:pPr>
      <w:r w:rsidRPr="317601C2" w:rsidR="317601C2">
        <w:rPr>
          <w:b w:val="1"/>
          <w:bCs w:val="1"/>
          <w:lang w:val="en-US"/>
        </w:rPr>
        <w:t xml:space="preserve">Customer focus — </w:t>
      </w:r>
      <w:r w:rsidRPr="317601C2" w:rsidR="317601C2">
        <w:rPr>
          <w:lang w:val="en-US"/>
        </w:rPr>
        <w:t xml:space="preserve"> Promoting a customer-focused culture throughout the organisation; reinforcing through recognition and through visible response to customer feedback.</w:t>
      </w:r>
    </w:p>
    <w:p xmlns:wp14="http://schemas.microsoft.com/office/word/2010/wordml" w14:paraId="4991D85B" wp14:textId="77777777">
      <w:pPr>
        <w:pStyle w:val="ListParagraph"/>
        <w:numPr>
          <w:ilvl w:val="0"/>
          <w:numId w:val="2"/>
        </w:numPr>
        <w:spacing w:after="60"/>
        <w:rPr/>
      </w:pPr>
      <w:r w:rsidRPr="317601C2" w:rsidR="317601C2">
        <w:rPr>
          <w:b w:val="1"/>
          <w:bCs w:val="1"/>
          <w:lang w:val="en-US"/>
        </w:rPr>
        <w:t xml:space="preserve">Risk-based thinking — </w:t>
      </w:r>
      <w:r w:rsidRPr="317601C2" w:rsidR="317601C2">
        <w:rPr>
          <w:lang w:val="en-US"/>
        </w:rPr>
        <w:t xml:space="preserve"> Promoting the application of risk-based thinking in operational decision-making.</w:t>
      </w:r>
    </w:p>
    <w:p xmlns:wp14="http://schemas.microsoft.com/office/word/2010/wordml" w14:paraId="4F6A060F" wp14:textId="77777777">
      <w:pPr>
        <w:pStyle w:val="ListParagraph"/>
        <w:numPr>
          <w:ilvl w:val="0"/>
          <w:numId w:val="2"/>
        </w:numPr>
        <w:spacing w:after="60"/>
        <w:rPr/>
      </w:pPr>
      <w:r w:rsidRPr="317601C2" w:rsidR="317601C2">
        <w:rPr>
          <w:b w:val="1"/>
          <w:bCs w:val="1"/>
          <w:lang w:val="en-US"/>
        </w:rPr>
        <w:t xml:space="preserve">Improvement — </w:t>
      </w:r>
      <w:r w:rsidRPr="317601C2" w:rsidR="317601C2">
        <w:rPr>
          <w:lang w:val="en-US"/>
        </w:rPr>
        <w:t xml:space="preserve"> Ensuring the QMS achieves intended outcomes; promoting improvement; engaging, directing and supporting personnel to contribute to QMS effectiveness.</w:t>
      </w:r>
    </w:p>
    <w:p xmlns:wp14="http://schemas.microsoft.com/office/word/2010/wordml" w14:paraId="627DBEB7" wp14:textId="77777777">
      <w:pPr>
        <w:pStyle w:val="Heading2"/>
        <w:spacing w:before="200" w:after="100"/>
      </w:pPr>
      <w:r>
        <w:t xml:space="preserve">5.2 Customer Focus (Cl. 5.1.2)</w:t>
      </w:r>
    </w:p>
    <w:p xmlns:wp14="http://schemas.microsoft.com/office/word/2010/wordml" w14:paraId="53C6570E" wp14:textId="77777777">
      <w:pPr>
        <w:spacing w:after="120"/>
      </w:pPr>
      <w:r w:rsidRPr="317601C2" w:rsidR="317601C2">
        <w:rPr>
          <w:lang w:val="en-US"/>
        </w:rPr>
        <w:t>Top management demonstrates leadership and commitment with respect to customer focus by ensuring that:</w:t>
      </w:r>
    </w:p>
    <w:p xmlns:wp14="http://schemas.microsoft.com/office/word/2010/wordml" w14:paraId="522BB829" wp14:textId="77777777">
      <w:pPr>
        <w:pStyle w:val="ListParagraph"/>
        <w:numPr>
          <w:ilvl w:val="0"/>
          <w:numId w:val="2"/>
        </w:numPr>
        <w:spacing w:after="60"/>
        <w:rPr/>
      </w:pPr>
      <w:r w:rsidRPr="317601C2" w:rsidR="317601C2">
        <w:rPr>
          <w:lang w:val="en-US"/>
        </w:rPr>
        <w:t>Customer requirements and applicable statutory and regulatory requirements are determined, understood and consistently met.</w:t>
      </w:r>
    </w:p>
    <w:p xmlns:wp14="http://schemas.microsoft.com/office/word/2010/wordml" w14:paraId="0104296A" wp14:textId="77777777">
      <w:pPr>
        <w:pStyle w:val="ListParagraph"/>
        <w:numPr>
          <w:ilvl w:val="0"/>
          <w:numId w:val="2"/>
        </w:numPr>
        <w:spacing w:after="60"/>
        <w:rPr/>
      </w:pPr>
      <w:r w:rsidRPr="317601C2" w:rsidR="317601C2">
        <w:rPr>
          <w:lang w:val="en-US"/>
        </w:rPr>
        <w:t>Risks and opportunities that can affect the conformity of products and services or the ability to enhance customer satisfaction are identified and addressed.</w:t>
      </w:r>
    </w:p>
    <w:p xmlns:wp14="http://schemas.microsoft.com/office/word/2010/wordml" w14:paraId="42A7308D" wp14:textId="77777777">
      <w:pPr>
        <w:pStyle w:val="ListParagraph"/>
        <w:numPr>
          <w:ilvl w:val="0"/>
          <w:numId w:val="2"/>
        </w:numPr>
        <w:spacing w:after="60"/>
        <w:rPr/>
      </w:pPr>
      <w:r w:rsidRPr="317601C2" w:rsidR="317601C2">
        <w:rPr>
          <w:lang w:val="en-US"/>
        </w:rPr>
        <w:t>Focus on enhancing customer satisfaction is maintained.</w:t>
      </w:r>
    </w:p>
    <w:p xmlns:wp14="http://schemas.microsoft.com/office/word/2010/wordml" w14:paraId="2EA67F7A" wp14:textId="77777777">
      <w:pPr>
        <w:spacing w:after="120"/>
      </w:pPr>
      <w:r w:rsidRPr="317601C2" w:rsidR="317601C2">
        <w:rPr>
          <w:lang w:val="en-US"/>
        </w:rPr>
        <w:t>Customer satisfaction is monitored through the methods in section 9.2 of this Plan. Results are reviewed at Management Review and inform QMS planning.</w:t>
      </w:r>
    </w:p>
    <w:p xmlns:wp14="http://schemas.microsoft.com/office/word/2010/wordml" w14:paraId="3CDA3C71" wp14:textId="77777777">
      <w:pPr>
        <w:pStyle w:val="Heading2"/>
        <w:spacing w:before="200" w:after="100"/>
      </w:pPr>
      <w:r>
        <w:t xml:space="preserve">5.3 Roles and Responsibilities (Cl. 5.3)</w:t>
      </w:r>
    </w:p>
    <w:p xmlns:wp14="http://schemas.microsoft.com/office/word/2010/wordml" w14:paraId="07A8D0EA" wp14:textId="77777777">
      <w:pPr>
        <w:spacing w:after="120"/>
      </w:pPr>
      <w:r>
        <w:t xml:space="preserve">Roles and responsibilities for the QMS are defined and communicated. The principal roles and their QMS responsibilities are:</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000"/>
        <w:gridCol w:w="3500"/>
        <w:gridCol w:w="3860"/>
      </w:tblGrid>
      <w:tr xmlns:wp14="http://schemas.microsoft.com/office/word/2010/wordml" w:rsidTr="317601C2" w14:paraId="16AE94A9" wp14:textId="77777777">
        <w:trPr>
          <w:tblHeader/>
        </w:trPr>
        <w:tc>
          <w:tcPr>
            <w:tcW w:w="20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7810568A" wp14:textId="77777777">
            <w:r>
              <w:rPr>
                <w:b/>
                <w:bCs/>
              </w:rPr>
              <w:t xml:space="preserve">Role</w:t>
            </w:r>
          </w:p>
        </w:tc>
        <w:tc>
          <w:tcPr>
            <w:tcW w:w="35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72747E29" wp14:textId="77777777">
            <w:r>
              <w:rPr>
                <w:b/>
                <w:bCs/>
              </w:rPr>
              <w:t xml:space="preserve">QMS Responsibility</w:t>
            </w:r>
          </w:p>
        </w:tc>
        <w:tc>
          <w:tcPr>
            <w:tcW w:w="386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0FB00C8A" wp14:textId="77777777">
            <w:r>
              <w:rPr>
                <w:b/>
                <w:bCs/>
              </w:rPr>
              <w:t xml:space="preserve">Authority</w:t>
            </w:r>
          </w:p>
        </w:tc>
      </w:tr>
      <w:tr xmlns:wp14="http://schemas.microsoft.com/office/word/2010/wordml" w:rsidTr="317601C2" w14:paraId="3C40CDB9"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02D4BBD" wp14:textId="77777777">
            <w:r>
              <w:t xml:space="preserve">Managing Director / CEO</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C0068E9" wp14:textId="77777777">
            <w:r>
              <w:t xml:space="preserve">Ultimate accountability for QMS performance and customer-focus culture; approves the Quality Policy; chairs Management Review; sets strategic direction and resource priorities; champions improvement.</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3BD953D" wp14:textId="77777777">
            <w:r>
              <w:t xml:space="preserve">All — final authority</w:t>
            </w:r>
          </w:p>
        </w:tc>
      </w:tr>
      <w:tr xmlns:wp14="http://schemas.microsoft.com/office/word/2010/wordml" w:rsidTr="317601C2" w14:paraId="15A17F91"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78D99C2" wp14:textId="77777777">
            <w:r>
              <w:t xml:space="preserve">Quality Manager</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438D83C" wp14:textId="77777777">
            <w:r w:rsidRPr="317601C2" w:rsidR="317601C2">
              <w:rPr>
                <w:lang w:val="en-US"/>
              </w:rPr>
              <w:t>Day-to-day management of the QMS; ownership of the QMS Portal; internal audit programme (QMS-PRO-007); NCR and CAR management; supplier quality oversight; customer complaint oversight; performance reporting; maintenance of Master Document Register and ISO Clause Compliance Matrix.</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AFC8C0A" wp14:textId="77777777">
            <w:r>
              <w:t xml:space="preserve">All QMS matters; reports to MD</w:t>
            </w:r>
          </w:p>
        </w:tc>
      </w:tr>
      <w:tr xmlns:wp14="http://schemas.microsoft.com/office/word/2010/wordml" w:rsidTr="317601C2" w14:paraId="692223BD"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13FDE5E" wp14:textId="77777777">
            <w:r>
              <w:t xml:space="preserve">Operations Manager</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B4C4E7A" wp14:textId="77777777">
            <w:r>
              <w:t xml:space="preserve">QMS implementation in operational activities; production and delivery controls; day-to-day process compliance; resource scheduling; integration of QMS with project delivery.</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69D7F5F" wp14:textId="77777777">
            <w:r>
              <w:t xml:space="preserve">Operations within QMS framework</w:t>
            </w:r>
          </w:p>
        </w:tc>
      </w:tr>
      <w:tr xmlns:wp14="http://schemas.microsoft.com/office/word/2010/wordml" w:rsidTr="317601C2" w14:paraId="025447F3"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A975B2C" wp14:textId="77777777">
            <w:r>
              <w:t xml:space="preserve">IMS Manager (where role exists)</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A13525F" wp14:textId="77777777">
            <w:r w:rsidRPr="317601C2" w:rsidR="317601C2">
              <w:rPr>
                <w:lang w:val="en-US"/>
              </w:rPr>
              <w:t>Coordination of integrated management system across quality, environment and safety standards; ownership of IMS Portal; cross-standard reporting; integration with EMS and OHS systems.</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FC64295" wp14:textId="77777777">
            <w:r>
              <w:t xml:space="preserve">IMS-level coordination</w:t>
            </w:r>
          </w:p>
        </w:tc>
      </w:tr>
      <w:tr xmlns:wp14="http://schemas.microsoft.com/office/word/2010/wordml" w:rsidTr="317601C2" w14:paraId="79F99C37"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845FADD" wp14:textId="77777777">
            <w:r>
              <w:t xml:space="preserve">Engineering / Technical Manager</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486DE96" wp14:textId="77777777">
            <w:r w:rsidRPr="317601C2" w:rsidR="317601C2">
              <w:rPr>
                <w:lang w:val="en-US"/>
              </w:rPr>
              <w:t>Technical compliance of products and services; design review (where applicable); specification and ITP development; concession approvals on engineering grounds.</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4D0A9DE" wp14:textId="77777777">
            <w:r>
              <w:t xml:space="preserve">Technical authority</w:t>
            </w:r>
          </w:p>
        </w:tc>
      </w:tr>
      <w:tr xmlns:wp14="http://schemas.microsoft.com/office/word/2010/wordml" w:rsidTr="317601C2" w14:paraId="254A0889"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6834DA8" wp14:textId="77777777">
            <w:r>
              <w:t xml:space="preserve">Procurement Manager</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4AF75F0" wp14:textId="77777777">
            <w:r>
              <w:t xml:space="preserve">Compliance with supplier evaluation procedure (QMS-PRO-004); maintenance of Approved Supplier Register; flow-down of requirements; supplier performance monitoring.</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819926F" wp14:textId="77777777">
            <w:r>
              <w:t xml:space="preserve">Procurement decisions</w:t>
            </w:r>
          </w:p>
        </w:tc>
      </w:tr>
      <w:tr xmlns:wp14="http://schemas.microsoft.com/office/word/2010/wordml" w:rsidTr="317601C2" w14:paraId="033A81E9"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112148E" wp14:textId="77777777">
            <w:r>
              <w:t xml:space="preserve">Project / Site Supervisors</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EAADB25" wp14:textId="77777777">
            <w:r w:rsidRPr="317601C2" w:rsidR="317601C2">
              <w:rPr>
                <w:lang w:val="en-US"/>
              </w:rPr>
              <w:t>Ensuring workers follow QMS procedures on site; maintaining records; reporting nonconformances and customer feedback; implementing ITPs; running site quality processes.</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E88A1BC" wp14:textId="77777777">
            <w:r>
              <w:t xml:space="preserve">Site / team level</w:t>
            </w:r>
          </w:p>
        </w:tc>
      </w:tr>
      <w:tr xmlns:wp14="http://schemas.microsoft.com/office/word/2010/wordml" w:rsidTr="317601C2" w14:paraId="5ED167B8"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0352965" wp14:textId="77777777">
            <w:r>
              <w:t xml:space="preserve">QA Inspector</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7BA9EE6" wp14:textId="77777777">
            <w:r w:rsidRPr="317601C2" w:rsidR="317601C2">
              <w:rPr>
                <w:lang w:val="en-US"/>
              </w:rPr>
              <w:t>Performing inspection and test activities; maintaining the Calibration Register; raising NCRs; signing Certificates of Conformance; verifying corrective action effectiveness.</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91E9677" wp14:textId="77777777">
            <w:r>
              <w:t xml:space="preserve">QA decisions within authority matrix</w:t>
            </w:r>
          </w:p>
        </w:tc>
      </w:tr>
      <w:tr xmlns:wp14="http://schemas.microsoft.com/office/word/2010/wordml" w:rsidTr="317601C2" w14:paraId="3B1F4314"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7E1E598" wp14:textId="77777777">
            <w:r>
              <w:t xml:space="preserve">HR / Training Coordinator</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2337922" wp14:textId="77777777">
            <w:r w:rsidRPr="317601C2" w:rsidR="317601C2">
              <w:rPr>
                <w:lang w:val="en-US"/>
              </w:rPr>
              <w:t>Maintaining training records; onboarding new starters into QMS awareness; supporting training programme delivery; managing competency expiry tracking.</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E601F10" wp14:textId="77777777">
            <w:r>
              <w:t xml:space="preserve">Training and competence records</w:t>
            </w:r>
          </w:p>
        </w:tc>
      </w:tr>
      <w:tr xmlns:wp14="http://schemas.microsoft.com/office/word/2010/wordml" w:rsidTr="317601C2" w14:paraId="47F7ABCD"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517B273" wp14:textId="77777777">
            <w:r>
              <w:t xml:space="preserve">All Workers and Contractors</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F282DF5" wp14:textId="77777777">
            <w:r w:rsidRPr="317601C2" w:rsidR="317601C2">
              <w:rPr>
                <w:lang w:val="en-US"/>
              </w:rPr>
              <w:t>Understanding and complying with QMS procedures relevant to their role; reporting nonconformances and quality issues; suggesting improvements; participating in audits and reviews.</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FE6F90E" wp14:textId="77777777">
            <w:r>
              <w:t xml:space="preserve">Personal responsibility within role</w:t>
            </w:r>
          </w:p>
        </w:tc>
      </w:tr>
    </w:tbl>
    <w:p xmlns:wp14="http://schemas.microsoft.com/office/word/2010/wordml" w14:paraId="37F15DDA" wp14:textId="77777777">
      <w:pPr>
        <w:pStyle w:val="Heading2"/>
        <w:spacing w:before="200" w:after="100"/>
      </w:pPr>
      <w:r>
        <w:t xml:space="preserve">5.4 Authorities Matrix</w:t>
      </w:r>
    </w:p>
    <w:p xmlns:wp14="http://schemas.microsoft.com/office/word/2010/wordml" w14:paraId="2031CBAA" wp14:textId="77777777">
      <w:pPr>
        <w:spacing w:after="120"/>
      </w:pPr>
      <w:r w:rsidRPr="317601C2" w:rsidR="317601C2">
        <w:rPr>
          <w:lang w:val="en-US"/>
        </w:rPr>
        <w:t>The following authorities are designated. Where the authorised individual is not available, the next-higher authority approves. All authority decisions are recorded in the relevant QMS register or document.</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xmlns:wp14="http://schemas.microsoft.com/office/word/2010/wordml" w:rsidTr="317601C2" w14:paraId="2F2648EF"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31CD571E" wp14:textId="77777777">
            <w:r>
              <w:rPr>
                <w:b/>
                <w:bCs/>
              </w:rPr>
              <w:t xml:space="preserve">Decision / Action</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3A8661F" wp14:textId="77777777">
            <w:r>
              <w:t xml:space="preserve">Authority</w:t>
            </w:r>
          </w:p>
        </w:tc>
      </w:tr>
      <w:tr xmlns:wp14="http://schemas.microsoft.com/office/word/2010/wordml" w:rsidTr="317601C2" w14:paraId="02D2D586"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2A88C510" wp14:textId="77777777">
            <w:r>
              <w:rPr>
                <w:b/>
                <w:bCs/>
              </w:rPr>
              <w:t xml:space="preserve">Approve Quality Policy and material policy changes</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694687B" wp14:textId="77777777">
            <w:r>
              <w:t xml:space="preserve">Managing Director</w:t>
            </w:r>
          </w:p>
        </w:tc>
      </w:tr>
      <w:tr xmlns:wp14="http://schemas.microsoft.com/office/word/2010/wordml" w:rsidTr="317601C2" w14:paraId="0E73B38F"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4FA9CFBA" wp14:textId="77777777">
            <w:r>
              <w:rPr>
                <w:b/>
                <w:bCs/>
              </w:rPr>
              <w:t xml:space="preserve">Approve QMS Manual and Scope</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0AAAFFC" wp14:textId="77777777">
            <w:r>
              <w:t xml:space="preserve">Managing Director</w:t>
            </w:r>
          </w:p>
        </w:tc>
      </w:tr>
      <w:tr xmlns:wp14="http://schemas.microsoft.com/office/word/2010/wordml" w:rsidTr="317601C2" w14:paraId="6051DBCE"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6BAACEB3" wp14:textId="77777777">
            <w:r>
              <w:rPr>
                <w:b/>
                <w:bCs/>
              </w:rPr>
              <w:t xml:space="preserve">Approve QMS procedures</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997BF29" wp14:textId="77777777">
            <w:r>
              <w:t xml:space="preserve">Quality Manager (MD for major change)</w:t>
            </w:r>
          </w:p>
        </w:tc>
      </w:tr>
      <w:tr xmlns:wp14="http://schemas.microsoft.com/office/word/2010/wordml" w:rsidTr="317601C2" w14:paraId="762ADC17"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0553AF41" wp14:textId="77777777">
            <w:r>
              <w:rPr>
                <w:b/>
                <w:bCs/>
              </w:rPr>
              <w:t xml:space="preserve">Approve forms and registers</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2E7B333" wp14:textId="77777777">
            <w:r>
              <w:t xml:space="preserve">Quality Manager</w:t>
            </w:r>
          </w:p>
        </w:tc>
      </w:tr>
      <w:tr xmlns:wp14="http://schemas.microsoft.com/office/word/2010/wordml" w:rsidTr="317601C2" w14:paraId="3111DCE1"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6FC2E1D6" wp14:textId="77777777">
            <w:r>
              <w:rPr>
                <w:b/>
                <w:bCs/>
              </w:rPr>
              <w:t xml:space="preserve">Approve NCR disposition — UAI / Concession</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4DC2E23" wp14:textId="77777777">
            <w:r w:rsidRPr="317601C2" w:rsidR="317601C2">
              <w:rPr>
                <w:lang w:val="en-US"/>
              </w:rPr>
              <w:t>Quality Manager (with customer approval where required)</w:t>
            </w:r>
          </w:p>
        </w:tc>
      </w:tr>
      <w:tr xmlns:wp14="http://schemas.microsoft.com/office/word/2010/wordml" w:rsidTr="317601C2" w14:paraId="30723FAF"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1A79E3DA" wp14:textId="77777777">
            <w:r>
              <w:rPr>
                <w:b/>
                <w:bCs/>
              </w:rPr>
              <w:t xml:space="preserve">Approve NCR disposition — rework or scrap</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F76EC9A" wp14:textId="77777777">
            <w:r>
              <w:t xml:space="preserve">QA Inspector or Quality Manager</w:t>
            </w:r>
          </w:p>
        </w:tc>
      </w:tr>
      <w:tr xmlns:wp14="http://schemas.microsoft.com/office/word/2010/wordml" w:rsidTr="317601C2" w14:paraId="07AD0340"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5E68FF67" wp14:textId="77777777">
            <w:r>
              <w:rPr>
                <w:b/>
                <w:bCs/>
              </w:rPr>
              <w:t xml:space="preserve">Approve Supplier addition to Approved Register</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047F4CC" wp14:textId="77777777">
            <w:r>
              <w:t xml:space="preserve">Quality Manager (MD for spend &gt; [threshold])</w:t>
            </w:r>
          </w:p>
        </w:tc>
      </w:tr>
      <w:tr xmlns:wp14="http://schemas.microsoft.com/office/word/2010/wordml" w:rsidTr="317601C2" w14:paraId="4496AC25"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7196457D" wp14:textId="77777777">
            <w:r>
              <w:rPr>
                <w:b/>
                <w:bCs/>
              </w:rPr>
              <w:t xml:space="preserve">Approve Supplier rating downgrade or suspension</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DED042D" wp14:textId="77777777">
            <w:r>
              <w:t xml:space="preserve">Quality Manager</w:t>
            </w:r>
          </w:p>
        </w:tc>
      </w:tr>
      <w:tr xmlns:wp14="http://schemas.microsoft.com/office/word/2010/wordml" w:rsidTr="317601C2" w14:paraId="3238C652"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394C889F" wp14:textId="77777777">
            <w:r>
              <w:rPr>
                <w:b/>
                <w:bCs/>
              </w:rPr>
              <w:t xml:space="preserve">Sign Certificate of Conformance (standard)</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EA8E128" wp14:textId="77777777">
            <w:r>
              <w:t xml:space="preserve">QA Inspector</w:t>
            </w:r>
          </w:p>
        </w:tc>
      </w:tr>
      <w:tr xmlns:wp14="http://schemas.microsoft.com/office/word/2010/wordml" w:rsidTr="317601C2" w14:paraId="263DACB8"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21B32653" wp14:textId="77777777">
            <w:r>
              <w:rPr>
                <w:b/>
                <w:bCs/>
              </w:rPr>
              <w:t xml:space="preserve">Sign Certificate of Conformance (high value or open concession)</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5DE7E18" wp14:textId="77777777">
            <w:r>
              <w:t xml:space="preserve">Quality Manager (QA Inspector co-signs)</w:t>
            </w:r>
          </w:p>
        </w:tc>
      </w:tr>
      <w:tr xmlns:wp14="http://schemas.microsoft.com/office/word/2010/wordml" w:rsidTr="317601C2" w14:paraId="5229D8AF"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1DB7BE61" wp14:textId="77777777">
            <w:r>
              <w:rPr>
                <w:b/>
                <w:bCs/>
              </w:rPr>
              <w:t xml:space="preserve">Approve corrective action plans</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AE3CAD7" wp14:textId="77777777">
            <w:r>
              <w:t xml:space="preserve">Quality Manager (Operations Manager co-approves for major)</w:t>
            </w:r>
          </w:p>
        </w:tc>
      </w:tr>
      <w:tr xmlns:wp14="http://schemas.microsoft.com/office/word/2010/wordml" w:rsidTr="317601C2" w14:paraId="4E5C86DC"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1B43871C" wp14:textId="77777777">
            <w:r w:rsidRPr="317601C2" w:rsidR="317601C2">
              <w:rPr>
                <w:b w:val="1"/>
                <w:bCs w:val="1"/>
                <w:lang w:val="en-US"/>
              </w:rPr>
              <w:t>Approve audit programme</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CA77D60" wp14:textId="77777777">
            <w:r>
              <w:t xml:space="preserve">Managing Director</w:t>
            </w:r>
          </w:p>
        </w:tc>
      </w:tr>
      <w:tr xmlns:wp14="http://schemas.microsoft.com/office/word/2010/wordml" w:rsidTr="317601C2" w14:paraId="0452F737"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546B08F2" wp14:textId="77777777">
            <w:r>
              <w:rPr>
                <w:b/>
                <w:bCs/>
              </w:rPr>
              <w:t xml:space="preserve">Conduct internal audits</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00D278F" wp14:textId="77777777">
            <w:r>
              <w:t xml:space="preserve">Trained auditors (independent of process audited)</w:t>
            </w:r>
          </w:p>
        </w:tc>
      </w:tr>
      <w:tr xmlns:wp14="http://schemas.microsoft.com/office/word/2010/wordml" w:rsidTr="317601C2" w14:paraId="4A4192DD"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6D88CCEB" wp14:textId="77777777">
            <w:r>
              <w:rPr>
                <w:b/>
                <w:bCs/>
              </w:rPr>
              <w:t xml:space="preserve">Approve audit findings (Major NC)</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C7765D4" wp14:textId="77777777">
            <w:r>
              <w:t xml:space="preserve">Quality Manager + MD notification</w:t>
            </w:r>
          </w:p>
        </w:tc>
      </w:tr>
      <w:tr xmlns:wp14="http://schemas.microsoft.com/office/word/2010/wordml" w:rsidTr="317601C2" w14:paraId="04230F19"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3F85A7E8" wp14:textId="77777777">
            <w:r>
              <w:rPr>
                <w:b/>
                <w:bCs/>
              </w:rPr>
              <w:t xml:space="preserve">Chair Management Review</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01FB181" wp14:textId="77777777">
            <w:r>
              <w:t xml:space="preserve">Managing Director</w:t>
            </w:r>
          </w:p>
        </w:tc>
      </w:tr>
      <w:tr xmlns:wp14="http://schemas.microsoft.com/office/word/2010/wordml" w:rsidTr="317601C2" w14:paraId="13980030"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5871B186" wp14:textId="77777777">
            <w:r>
              <w:rPr>
                <w:b/>
                <w:bCs/>
              </w:rPr>
              <w:t xml:space="preserve">Approve quality objectives</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697DFF3" wp14:textId="77777777">
            <w:r>
              <w:t xml:space="preserve">Managing Director on Quality Manager recommendation</w:t>
            </w:r>
          </w:p>
        </w:tc>
      </w:tr>
      <w:tr xmlns:wp14="http://schemas.microsoft.com/office/word/2010/wordml" w:rsidTr="317601C2" w14:paraId="12DE825F"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79336CAC" wp14:textId="77777777">
            <w:r>
              <w:rPr>
                <w:b/>
                <w:bCs/>
              </w:rPr>
              <w:t xml:space="preserve">Approve customer complaint resolution &gt; [threshold]</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7A6D0DE" wp14:textId="77777777">
            <w:r>
              <w:t xml:space="preserve">Managing Director</w:t>
            </w:r>
          </w:p>
        </w:tc>
      </w:tr>
      <w:tr xmlns:wp14="http://schemas.microsoft.com/office/word/2010/wordml" w:rsidTr="317601C2" w14:paraId="53ABC4BB"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1AF22A50" wp14:textId="77777777">
            <w:r>
              <w:rPr>
                <w:b/>
                <w:bCs/>
              </w:rPr>
              <w:t xml:space="preserve">Approve customer notification of nonconforming delivered product</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457F85A" wp14:textId="77777777">
            <w:r>
              <w:t xml:space="preserve">Managing Director</w:t>
            </w:r>
          </w:p>
        </w:tc>
      </w:tr>
      <w:tr xmlns:wp14="http://schemas.microsoft.com/office/word/2010/wordml" w:rsidTr="317601C2" w14:paraId="115022A3" wp14:textId="77777777">
        <w:tc>
          <w:tcPr>
            <w:tcW w:w="26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53955C45" wp14:textId="77777777">
            <w:r>
              <w:rPr>
                <w:b/>
                <w:bCs/>
              </w:rPr>
              <w:t xml:space="preserve">Approve emergency supplier use (single order)</w:t>
            </w:r>
          </w:p>
        </w:tc>
        <w:tc>
          <w:tcPr>
            <w:tcW w:w="67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4B5572A" wp14:textId="77777777">
            <w:r>
              <w:t xml:space="preserve">Operations Manager (QM notified within 24 hours)</w:t>
            </w:r>
          </w:p>
        </w:tc>
      </w:tr>
    </w:tbl>
    <w:p xmlns:wp14="http://schemas.microsoft.com/office/word/2010/wordml" w14:paraId="4EF61302" wp14:textId="77777777">
      <w:pPr>
        <w:pStyle w:val="Heading2"/>
        <w:spacing w:before="200" w:after="100"/>
      </w:pPr>
      <w:r>
        <w:t xml:space="preserve">5.5 Quality Culture</w:t>
      </w:r>
    </w:p>
    <w:p xmlns:wp14="http://schemas.microsoft.com/office/word/2010/wordml" w14:paraId="15B49CD8" wp14:textId="77777777">
      <w:pPr>
        <w:spacing w:after="120"/>
      </w:pPr>
      <w:r w:rsidRPr="317601C2" w:rsidR="317601C2">
        <w:rPr>
          <w:lang w:val="en-US"/>
        </w:rPr>
        <w:t>Beyond the structural elements of the QMS, [Organisation Name] cultivates a quality culture through:</w:t>
      </w:r>
    </w:p>
    <w:p xmlns:wp14="http://schemas.microsoft.com/office/word/2010/wordml" w14:paraId="6D9A7FE4" wp14:textId="77777777">
      <w:pPr>
        <w:pStyle w:val="ListParagraph"/>
        <w:numPr>
          <w:ilvl w:val="0"/>
          <w:numId w:val="2"/>
        </w:numPr>
        <w:spacing w:after="60"/>
        <w:rPr/>
      </w:pPr>
      <w:r w:rsidRPr="317601C2" w:rsidR="317601C2">
        <w:rPr>
          <w:b w:val="1"/>
          <w:bCs w:val="1"/>
          <w:lang w:val="en-US"/>
        </w:rPr>
        <w:t xml:space="preserve">Leadership behaviour — </w:t>
      </w:r>
      <w:r w:rsidRPr="317601C2" w:rsidR="317601C2">
        <w:rPr>
          <w:lang w:val="en-US"/>
        </w:rPr>
        <w:t xml:space="preserve"> Visible commitment to quality decisions even when they conflict with short-term commercial pressure.</w:t>
      </w:r>
    </w:p>
    <w:p xmlns:wp14="http://schemas.microsoft.com/office/word/2010/wordml" w14:paraId="7B7C5D90" wp14:textId="77777777">
      <w:pPr>
        <w:pStyle w:val="ListParagraph"/>
        <w:numPr>
          <w:ilvl w:val="0"/>
          <w:numId w:val="2"/>
        </w:numPr>
        <w:spacing w:after="60"/>
        <w:rPr/>
      </w:pPr>
      <w:r w:rsidRPr="317601C2" w:rsidR="317601C2">
        <w:rPr>
          <w:b w:val="1"/>
          <w:bCs w:val="1"/>
          <w:lang w:val="en-US"/>
        </w:rPr>
        <w:t xml:space="preserve">No-blame approach — </w:t>
      </w:r>
      <w:r w:rsidRPr="317601C2" w:rsidR="317601C2">
        <w:rPr>
          <w:lang w:val="en-US"/>
        </w:rPr>
        <w:t xml:space="preserve"> Nonconformance reports and complaints are treated as opportunities to improve, not occasions for blame. Personnel are encouraged to report.</w:t>
      </w:r>
    </w:p>
    <w:p xmlns:wp14="http://schemas.microsoft.com/office/word/2010/wordml" w14:paraId="656DA67F" wp14:textId="77777777">
      <w:pPr>
        <w:pStyle w:val="ListParagraph"/>
        <w:numPr>
          <w:ilvl w:val="0"/>
          <w:numId w:val="2"/>
        </w:numPr>
        <w:spacing w:after="60"/>
        <w:rPr/>
      </w:pPr>
      <w:r w:rsidRPr="317601C2" w:rsidR="317601C2">
        <w:rPr>
          <w:b w:val="1"/>
          <w:bCs w:val="1"/>
          <w:lang w:val="en-US"/>
        </w:rPr>
        <w:t xml:space="preserve">Recognition — </w:t>
      </w:r>
      <w:r w:rsidRPr="317601C2" w:rsidR="317601C2">
        <w:rPr>
          <w:lang w:val="en-US"/>
        </w:rPr>
        <w:t xml:space="preserve"> Good quality outcomes — clean audits, sustained KPI performance, customer commendations — are recognised publicly and individually.</w:t>
      </w:r>
    </w:p>
    <w:p xmlns:wp14="http://schemas.microsoft.com/office/word/2010/wordml" w14:paraId="0B11331D" wp14:textId="77777777">
      <w:pPr>
        <w:pStyle w:val="ListParagraph"/>
        <w:numPr>
          <w:ilvl w:val="0"/>
          <w:numId w:val="2"/>
        </w:numPr>
        <w:spacing w:after="60"/>
        <w:rPr/>
      </w:pPr>
      <w:r w:rsidRPr="317601C2" w:rsidR="317601C2">
        <w:rPr>
          <w:b w:val="1"/>
          <w:bCs w:val="1"/>
          <w:lang w:val="en-US"/>
        </w:rPr>
        <w:t xml:space="preserve">Engagement — </w:t>
      </w:r>
      <w:r w:rsidRPr="317601C2" w:rsidR="317601C2">
        <w:rPr>
          <w:lang w:val="en-US"/>
        </w:rPr>
        <w:t xml:space="preserve"> Quality concerns and improvement suggestions from any employee or contractor are taken seriously and tracked to closure.</w:t>
      </w:r>
    </w:p>
    <w:p xmlns:wp14="http://schemas.microsoft.com/office/word/2010/wordml" w14:paraId="5680BB18" wp14:textId="77777777">
      <w:pPr>
        <w:pStyle w:val="ListParagraph"/>
        <w:numPr>
          <w:ilvl w:val="0"/>
          <w:numId w:val="2"/>
        </w:numPr>
        <w:spacing w:after="60"/>
        <w:rPr/>
      </w:pPr>
      <w:r w:rsidRPr="317601C2" w:rsidR="317601C2">
        <w:rPr>
          <w:b w:val="1"/>
          <w:bCs w:val="1"/>
          <w:lang w:val="en-US"/>
        </w:rPr>
        <w:t xml:space="preserve">Transparency — </w:t>
      </w:r>
      <w:r w:rsidRPr="317601C2" w:rsidR="317601C2">
        <w:rPr>
          <w:lang w:val="en-US"/>
        </w:rPr>
        <w:t xml:space="preserve"> Performance data is shared with the workforce, not just management. Quality KPIs are visible on noticeboards and dashboards.</w:t>
      </w:r>
    </w:p>
    <w:p xmlns:wp14="http://schemas.microsoft.com/office/word/2010/wordml" w14:paraId="222AE937" wp14:textId="77777777">
      <w:pPr>
        <w:pStyle w:val="Heading2"/>
        <w:spacing w:before="200" w:after="100"/>
      </w:pPr>
      <w:r>
        <w:t xml:space="preserve">5.6 Employee Engagement and Consultation</w:t>
      </w:r>
    </w:p>
    <w:p xmlns:wp14="http://schemas.microsoft.com/office/word/2010/wordml" w14:paraId="352D184A" wp14:textId="77777777">
      <w:pPr>
        <w:spacing w:after="120"/>
      </w:pPr>
      <w:r w:rsidRPr="317601C2" w:rsidR="317601C2">
        <w:rPr>
          <w:lang w:val="en-US"/>
        </w:rPr>
        <w:t>[Organisation Name] consults with employees on QMS matters that affect their work:</w:t>
      </w:r>
    </w:p>
    <w:p xmlns:wp14="http://schemas.microsoft.com/office/word/2010/wordml" w14:paraId="29195487" wp14:textId="77777777">
      <w:pPr>
        <w:pStyle w:val="ListParagraph"/>
        <w:numPr>
          <w:ilvl w:val="0"/>
          <w:numId w:val="2"/>
        </w:numPr>
        <w:spacing w:after="60"/>
      </w:pPr>
      <w:r>
        <w:t xml:space="preserve">Changes to procedures or work instructions affecting how work is performed.</w:t>
      </w:r>
    </w:p>
    <w:p xmlns:wp14="http://schemas.microsoft.com/office/word/2010/wordml" w14:paraId="49DF3FE1" wp14:textId="77777777">
      <w:pPr>
        <w:pStyle w:val="ListParagraph"/>
        <w:numPr>
          <w:ilvl w:val="0"/>
          <w:numId w:val="2"/>
        </w:numPr>
        <w:spacing w:after="60"/>
        <w:rPr/>
      </w:pPr>
      <w:r w:rsidRPr="317601C2" w:rsidR="317601C2">
        <w:rPr>
          <w:lang w:val="en-US"/>
        </w:rPr>
        <w:t>Introduction of new equipment, materials or processes.</w:t>
      </w:r>
    </w:p>
    <w:p xmlns:wp14="http://schemas.microsoft.com/office/word/2010/wordml" w14:paraId="010775D3" wp14:textId="77777777">
      <w:pPr>
        <w:pStyle w:val="ListParagraph"/>
        <w:numPr>
          <w:ilvl w:val="0"/>
          <w:numId w:val="2"/>
        </w:numPr>
        <w:spacing w:after="60"/>
        <w:rPr/>
      </w:pPr>
      <w:r w:rsidRPr="317601C2" w:rsidR="317601C2">
        <w:rPr>
          <w:lang w:val="en-US"/>
        </w:rPr>
        <w:t>Quality objectives that affect specific functions.</w:t>
      </w:r>
    </w:p>
    <w:p xmlns:wp14="http://schemas.microsoft.com/office/word/2010/wordml" w14:paraId="70AD62D4" wp14:textId="77777777">
      <w:pPr>
        <w:pStyle w:val="ListParagraph"/>
        <w:numPr>
          <w:ilvl w:val="0"/>
          <w:numId w:val="2"/>
        </w:numPr>
        <w:spacing w:after="60"/>
      </w:pPr>
      <w:r>
        <w:t xml:space="preserve">Investigation of significant nonconformities and corrective actions.</w:t>
      </w:r>
    </w:p>
    <w:p xmlns:wp14="http://schemas.microsoft.com/office/word/2010/wordml" w14:paraId="4A5396F2" wp14:textId="77777777">
      <w:pPr>
        <w:pStyle w:val="ListParagraph"/>
        <w:numPr>
          <w:ilvl w:val="0"/>
          <w:numId w:val="2"/>
        </w:numPr>
        <w:spacing w:after="60"/>
      </w:pPr>
      <w:r>
        <w:t xml:space="preserve">Periodic review of the effectiveness of QMS controls.</w:t>
      </w:r>
    </w:p>
    <w:p xmlns:wp14="http://schemas.microsoft.com/office/word/2010/wordml" w14:paraId="6CC62FED" wp14:textId="77777777">
      <w:pPr>
        <w:spacing w:after="120"/>
      </w:pPr>
      <w:r w:rsidRPr="317601C2" w:rsidR="317601C2">
        <w:rPr>
          <w:lang w:val="en-US"/>
        </w:rPr>
        <w:t>Consultation channels include team briefings, toolbox talks, suggestion mechanisms (in the QMS Portal), and direct engagement with supervisors. Feedback is documented and outcomes are communicated back to the workforce.</w:t>
      </w:r>
    </w:p>
    <w:p xmlns:wp14="http://schemas.microsoft.com/office/word/2010/wordml" w14:paraId="4D4F2370" wp14:textId="77777777">
      <w:pPr>
        <w:pStyle w:val="Heading1"/>
        <w:spacing w:before="280" w:after="160"/>
      </w:pPr>
      <w:r>
        <w:t xml:space="preserve">6. Planning</w:t>
      </w:r>
    </w:p>
    <w:p xmlns:wp14="http://schemas.microsoft.com/office/word/2010/wordml" w14:paraId="13532A9D" wp14:textId="77777777">
      <w:pPr>
        <w:pStyle w:val="Heading2"/>
        <w:spacing w:before="200" w:after="100"/>
      </w:pPr>
      <w:r>
        <w:t xml:space="preserve">6.1 Risk-Based Thinking</w:t>
      </w:r>
    </w:p>
    <w:p xmlns:wp14="http://schemas.microsoft.com/office/word/2010/wordml" w14:paraId="5BA7F67D" wp14:textId="77777777">
      <w:pPr>
        <w:spacing w:after="120"/>
      </w:pPr>
      <w:r w:rsidRPr="317601C2" w:rsidR="317601C2">
        <w:rPr>
          <w:lang w:val="en-US"/>
        </w:rPr>
        <w:t>[Organisation Name] applies risk-based thinking in all QMS planning and operations. Risk-based thinking means that:</w:t>
      </w:r>
    </w:p>
    <w:p xmlns:wp14="http://schemas.microsoft.com/office/word/2010/wordml" w14:paraId="109A30F3" wp14:textId="77777777">
      <w:pPr>
        <w:pStyle w:val="ListParagraph"/>
        <w:numPr>
          <w:ilvl w:val="0"/>
          <w:numId w:val="2"/>
        </w:numPr>
        <w:spacing w:after="60"/>
        <w:rPr/>
      </w:pPr>
      <w:r w:rsidRPr="317601C2" w:rsidR="317601C2">
        <w:rPr>
          <w:lang w:val="en-US"/>
        </w:rPr>
        <w:t>Decisions are informed by an explicit consideration of what could go wrong (risks) and what favourable outcomes are possible (opportunities).</w:t>
      </w:r>
    </w:p>
    <w:p xmlns:wp14="http://schemas.microsoft.com/office/word/2010/wordml" w14:paraId="59912D2F" wp14:textId="77777777">
      <w:pPr>
        <w:pStyle w:val="ListParagraph"/>
        <w:numPr>
          <w:ilvl w:val="0"/>
          <w:numId w:val="2"/>
        </w:numPr>
        <w:spacing w:after="60"/>
      </w:pPr>
      <w:r>
        <w:t xml:space="preserve">Controls are proportionate to the level of risk — neither over-engineered nor under-protected.</w:t>
      </w:r>
    </w:p>
    <w:p xmlns:wp14="http://schemas.microsoft.com/office/word/2010/wordml" w14:paraId="07E54B37" wp14:textId="77777777">
      <w:pPr>
        <w:pStyle w:val="ListParagraph"/>
        <w:numPr>
          <w:ilvl w:val="0"/>
          <w:numId w:val="2"/>
        </w:numPr>
        <w:spacing w:after="60"/>
      </w:pPr>
      <w:r>
        <w:t xml:space="preserve">Resources are concentrated on the areas of greatest risk and opportunity.</w:t>
      </w:r>
    </w:p>
    <w:p xmlns:wp14="http://schemas.microsoft.com/office/word/2010/wordml" w14:paraId="6DFE5E4E" wp14:textId="77777777">
      <w:pPr>
        <w:pStyle w:val="ListParagraph"/>
        <w:numPr>
          <w:ilvl w:val="0"/>
          <w:numId w:val="2"/>
        </w:numPr>
        <w:spacing w:after="60"/>
      </w:pPr>
      <w:r>
        <w:t xml:space="preserve">Risks and opportunities are reviewed periodically and when context changes materially.</w:t>
      </w:r>
    </w:p>
    <w:p xmlns:wp14="http://schemas.microsoft.com/office/word/2010/wordml" w14:paraId="44A2E6B9" wp14:textId="77777777">
      <w:pPr>
        <w:spacing w:after="120"/>
      </w:pPr>
      <w:r w:rsidRPr="317601C2" w:rsidR="317601C2">
        <w:rPr>
          <w:lang w:val="en-US"/>
        </w:rPr>
        <w:t>Risk-based thinking is applied at three levels: strategic (top-level risks affecting the business and the QMS), operational (process-level risks at each stage of delivery), and tactical (specific risk decisions at the contract, product or service level).</w:t>
      </w:r>
    </w:p>
    <w:p xmlns:wp14="http://schemas.microsoft.com/office/word/2010/wordml" w14:paraId="56B3E534" wp14:textId="77777777">
      <w:pPr>
        <w:pStyle w:val="Heading2"/>
        <w:spacing w:before="200" w:after="100"/>
      </w:pPr>
      <w:r>
        <w:t xml:space="preserve">6.2 Risk Assessment Methodology</w:t>
      </w:r>
    </w:p>
    <w:p xmlns:wp14="http://schemas.microsoft.com/office/word/2010/wordml" w14:paraId="397F1A48" wp14:textId="77777777">
      <w:pPr>
        <w:spacing w:after="120"/>
      </w:pPr>
      <w:r w:rsidRPr="317601C2" w:rsidR="317601C2">
        <w:rPr>
          <w:lang w:val="en-US"/>
        </w:rPr>
        <w:t>[Organisation Name] uses a qualitative risk-rating matrix combining likelihood and consequence:</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1200"/>
        <w:gridCol w:w="2000"/>
        <w:gridCol w:w="2000"/>
        <w:gridCol w:w="2000"/>
        <w:gridCol w:w="2160"/>
      </w:tblGrid>
      <w:tr xmlns:wp14="http://schemas.microsoft.com/office/word/2010/wordml" w14:paraId="7309F80A" wp14:textId="77777777">
        <w:trPr>
          <w:tblHeader/>
        </w:trPr>
        <w:tc>
          <w:tcPr>
            <w:tcW w:w="1200" w:type="dxa"/>
            <w:tcBorders>
              <w:top w:val="single" w:color="BFBFBF" w:sz="4"/>
              <w:left w:val="single" w:color="BFBFBF" w:sz="4"/>
              <w:bottom w:val="single" w:color="BFBFBF" w:sz="4"/>
              <w:right w:val="single" w:color="BFBFBF" w:sz="4"/>
            </w:tcBorders>
            <w:shd w:val="clear" w:fill="F2F2F2"/>
            <w:tcMar>
              <w:top w:w="80" w:type="dxa"/>
              <w:left w:w="120" w:type="dxa"/>
              <w:bottom w:w="80" w:type="dxa"/>
              <w:right w:w="120" w:type="dxa"/>
            </w:tcMar>
            <w:vAlign w:val="center"/>
          </w:tcPr>
          <w:p w14:paraId="014DAFD9" wp14:textId="77777777">
            <w:r>
              <w:rPr>
                <w:b/>
                <w:bCs/>
              </w:rPr>
              <w:t xml:space="preserve">Likelihood ↓ / Consequence →</w:t>
            </w:r>
          </w:p>
        </w:tc>
        <w:tc>
          <w:tcPr>
            <w:tcW w:w="2000" w:type="dxa"/>
            <w:tcBorders>
              <w:top w:val="single" w:color="BFBFBF" w:sz="4"/>
              <w:left w:val="single" w:color="BFBFBF" w:sz="4"/>
              <w:bottom w:val="single" w:color="BFBFBF" w:sz="4"/>
              <w:right w:val="single" w:color="BFBFBF" w:sz="4"/>
            </w:tcBorders>
            <w:shd w:val="clear" w:fill="F2F2F2"/>
            <w:tcMar>
              <w:top w:w="80" w:type="dxa"/>
              <w:left w:w="120" w:type="dxa"/>
              <w:bottom w:w="80" w:type="dxa"/>
              <w:right w:w="120" w:type="dxa"/>
            </w:tcMar>
            <w:vAlign w:val="center"/>
          </w:tcPr>
          <w:p w14:paraId="2169AAE5" wp14:textId="77777777">
            <w:r>
              <w:rPr>
                <w:b/>
                <w:bCs/>
              </w:rPr>
              <w:t xml:space="preserve">Negligible</w:t>
            </w:r>
          </w:p>
        </w:tc>
        <w:tc>
          <w:tcPr>
            <w:tcW w:w="2000" w:type="dxa"/>
            <w:tcBorders>
              <w:top w:val="single" w:color="BFBFBF" w:sz="4"/>
              <w:left w:val="single" w:color="BFBFBF" w:sz="4"/>
              <w:bottom w:val="single" w:color="BFBFBF" w:sz="4"/>
              <w:right w:val="single" w:color="BFBFBF" w:sz="4"/>
            </w:tcBorders>
            <w:shd w:val="clear" w:fill="F2F2F2"/>
            <w:tcMar>
              <w:top w:w="80" w:type="dxa"/>
              <w:left w:w="120" w:type="dxa"/>
              <w:bottom w:w="80" w:type="dxa"/>
              <w:right w:w="120" w:type="dxa"/>
            </w:tcMar>
            <w:vAlign w:val="center"/>
          </w:tcPr>
          <w:p w14:paraId="785BC3CC" wp14:textId="77777777">
            <w:r>
              <w:rPr>
                <w:b/>
                <w:bCs/>
              </w:rPr>
              <w:t xml:space="preserve">Minor</w:t>
            </w:r>
          </w:p>
        </w:tc>
        <w:tc>
          <w:tcPr>
            <w:tcW w:w="2000" w:type="dxa"/>
            <w:tcBorders>
              <w:top w:val="single" w:color="BFBFBF" w:sz="4"/>
              <w:left w:val="single" w:color="BFBFBF" w:sz="4"/>
              <w:bottom w:val="single" w:color="BFBFBF" w:sz="4"/>
              <w:right w:val="single" w:color="BFBFBF" w:sz="4"/>
            </w:tcBorders>
            <w:shd w:val="clear" w:fill="F2F2F2"/>
            <w:tcMar>
              <w:top w:w="80" w:type="dxa"/>
              <w:left w:w="120" w:type="dxa"/>
              <w:bottom w:w="80" w:type="dxa"/>
              <w:right w:w="120" w:type="dxa"/>
            </w:tcMar>
            <w:vAlign w:val="center"/>
          </w:tcPr>
          <w:p w14:paraId="34B92B97" wp14:textId="77777777">
            <w:r>
              <w:rPr>
                <w:b/>
                <w:bCs/>
              </w:rPr>
              <w:t xml:space="preserve">Moderate</w:t>
            </w:r>
          </w:p>
        </w:tc>
        <w:tc>
          <w:tcPr>
            <w:tcW w:w="2160" w:type="dxa"/>
            <w:tcBorders>
              <w:top w:val="single" w:color="BFBFBF" w:sz="4"/>
              <w:left w:val="single" w:color="BFBFBF" w:sz="4"/>
              <w:bottom w:val="single" w:color="BFBFBF" w:sz="4"/>
              <w:right w:val="single" w:color="BFBFBF" w:sz="4"/>
            </w:tcBorders>
            <w:shd w:val="clear" w:fill="F2F2F2"/>
            <w:tcMar>
              <w:top w:w="80" w:type="dxa"/>
              <w:left w:w="120" w:type="dxa"/>
              <w:bottom w:w="80" w:type="dxa"/>
              <w:right w:w="120" w:type="dxa"/>
            </w:tcMar>
            <w:vAlign w:val="center"/>
          </w:tcPr>
          <w:p w14:paraId="59323D2B" wp14:textId="77777777">
            <w:r>
              <w:rPr>
                <w:b/>
                <w:bCs/>
              </w:rPr>
              <w:t xml:space="preserve">Major</w:t>
            </w:r>
          </w:p>
        </w:tc>
      </w:tr>
      <w:tr xmlns:wp14="http://schemas.microsoft.com/office/word/2010/wordml" w14:paraId="1111642A"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FC77B6F" wp14:textId="77777777">
            <w:r>
              <w:t xml:space="preserve">Almost Certain</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8941E47" wp14:textId="77777777">
            <w:r>
              <w:t xml:space="preserve">5</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46DE71A" wp14:textId="77777777">
            <w:r>
              <w:t xml:space="preserve">10</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3CFEC6B" wp14:textId="77777777">
            <w:r>
              <w:t xml:space="preserve">15</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007C906" wp14:textId="77777777">
            <w:r>
              <w:t xml:space="preserve">20</w:t>
            </w:r>
          </w:p>
        </w:tc>
      </w:tr>
      <w:tr xmlns:wp14="http://schemas.microsoft.com/office/word/2010/wordml" w14:paraId="4B752CCF"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6622170" wp14:textId="77777777">
            <w:r>
              <w:t xml:space="preserve">Likely</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598DEE6" wp14:textId="77777777">
            <w:r>
              <w:t xml:space="preserve">4</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4B0A208" wp14:textId="77777777">
            <w:r>
              <w:t xml:space="preserve">8</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B73E586" wp14:textId="77777777">
            <w:r>
              <w:t xml:space="preserve">12</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EB5E791" wp14:textId="77777777">
            <w:r>
              <w:t xml:space="preserve">16</w:t>
            </w:r>
          </w:p>
        </w:tc>
      </w:tr>
      <w:tr xmlns:wp14="http://schemas.microsoft.com/office/word/2010/wordml" w14:paraId="5F9686F5"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927B721" wp14:textId="77777777">
            <w:r>
              <w:t xml:space="preserve">Possible</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FCD5EC4" wp14:textId="77777777">
            <w:r>
              <w:t xml:space="preserve">3</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9B4EA11" wp14:textId="77777777">
            <w:r>
              <w:t xml:space="preserve">6</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89009E4" wp14:textId="77777777">
            <w:r>
              <w:t xml:space="preserve">9</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8DF98D7" wp14:textId="77777777">
            <w:r>
              <w:t xml:space="preserve">12</w:t>
            </w:r>
          </w:p>
        </w:tc>
      </w:tr>
      <w:tr xmlns:wp14="http://schemas.microsoft.com/office/word/2010/wordml" w14:paraId="0747613F"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E2FEF5C" wp14:textId="77777777">
            <w:r>
              <w:t xml:space="preserve">Unlikely</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8F999B5" wp14:textId="77777777">
            <w:r>
              <w:t xml:space="preserve">2</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79935FF" wp14:textId="77777777">
            <w:r>
              <w:t xml:space="preserve">4</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B87E3DE" wp14:textId="77777777">
            <w:r>
              <w:t xml:space="preserve">6</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3853697" wp14:textId="77777777">
            <w:r>
              <w:t xml:space="preserve">8</w:t>
            </w:r>
          </w:p>
        </w:tc>
      </w:tr>
      <w:tr xmlns:wp14="http://schemas.microsoft.com/office/word/2010/wordml" w14:paraId="20EF6954"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23AD322" wp14:textId="77777777">
            <w:r>
              <w:t xml:space="preserve">Rare</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49841BE" wp14:textId="77777777">
            <w:r>
              <w:t xml:space="preserve">1</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144751B" wp14:textId="77777777">
            <w:r>
              <w:t xml:space="preserve">2</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B778152" wp14:textId="77777777">
            <w:r>
              <w:t xml:space="preserve">3</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C964D78" wp14:textId="77777777">
            <w:r>
              <w:t xml:space="preserve">4</w:t>
            </w:r>
          </w:p>
        </w:tc>
      </w:tr>
    </w:tbl>
    <w:p xmlns:wp14="http://schemas.microsoft.com/office/word/2010/wordml" w14:paraId="02BEB444" wp14:textId="77777777">
      <w:pPr>
        <w:spacing w:after="120"/>
      </w:pPr>
      <w:r w:rsidRPr="317601C2" w:rsidR="317601C2">
        <w:rPr>
          <w:lang w:val="en-US"/>
        </w:rPr>
        <w:t>Risk treatment is required for risks rated High (15+) or Medium (8–12). Low risks (1–6) are accepted and monitored. Risks are reviewed in the Context and Risk Register (QMS-REG-CTX-001) at least annually.</w:t>
      </w:r>
    </w:p>
    <w:p xmlns:wp14="http://schemas.microsoft.com/office/word/2010/wordml" w14:paraId="3B3C5C21" wp14:textId="77777777">
      <w:pPr>
        <w:pStyle w:val="Heading2"/>
        <w:spacing w:before="200" w:after="100"/>
      </w:pPr>
      <w:r>
        <w:t xml:space="preserve">6.3 Risk Treatment Hierarchy</w:t>
      </w:r>
    </w:p>
    <w:p xmlns:wp14="http://schemas.microsoft.com/office/word/2010/wordml" w14:paraId="2A72E687" wp14:textId="77777777">
      <w:pPr>
        <w:spacing w:after="120"/>
      </w:pPr>
      <w:r w:rsidRPr="317601C2" w:rsidR="317601C2">
        <w:rPr>
          <w:lang w:val="en-US"/>
        </w:rPr>
        <w:t>Where treatment is required, [Organisation Name] applies a hierarchy of treatments from most preferred to least:</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000"/>
        <w:gridCol w:w="3500"/>
        <w:gridCol w:w="3860"/>
      </w:tblGrid>
      <w:tr xmlns:wp14="http://schemas.microsoft.com/office/word/2010/wordml" w:rsidTr="317601C2" w14:paraId="0F93DDCF" wp14:textId="77777777">
        <w:trPr>
          <w:tblHeader/>
        </w:trPr>
        <w:tc>
          <w:tcPr>
            <w:tcW w:w="20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66617B5B" wp14:textId="77777777">
            <w:r>
              <w:rPr>
                <w:b/>
                <w:bCs/>
              </w:rPr>
              <w:t xml:space="preserve">Treatment</w:t>
            </w:r>
          </w:p>
        </w:tc>
        <w:tc>
          <w:tcPr>
            <w:tcW w:w="35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02F99ED9" wp14:textId="77777777">
            <w:r>
              <w:rPr>
                <w:b/>
                <w:bCs/>
              </w:rPr>
              <w:t xml:space="preserve">Description</w:t>
            </w:r>
          </w:p>
        </w:tc>
        <w:tc>
          <w:tcPr>
            <w:tcW w:w="386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4092DCCA" wp14:textId="77777777">
            <w:r>
              <w:rPr>
                <w:b/>
                <w:bCs/>
              </w:rPr>
              <w:t xml:space="preserve">When Applied</w:t>
            </w:r>
          </w:p>
        </w:tc>
      </w:tr>
      <w:tr xmlns:wp14="http://schemas.microsoft.com/office/word/2010/wordml" w:rsidTr="317601C2" w14:paraId="2063AEB4"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9624C1F" wp14:textId="77777777">
            <w:r>
              <w:t xml:space="preserve">Avoid</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C39D744" wp14:textId="77777777">
            <w:r w:rsidRPr="317601C2" w:rsidR="317601C2">
              <w:rPr>
                <w:lang w:val="en-US"/>
              </w:rPr>
              <w:t>Eliminate the activity or condition giving rise to the risk.</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A051BB7" wp14:textId="77777777">
            <w:r w:rsidRPr="317601C2" w:rsidR="317601C2">
              <w:rPr>
                <w:lang w:val="en-US"/>
              </w:rPr>
              <w:t>Where the risk is intolerable and the activity can be discontinued without unacceptable consequence.</w:t>
            </w:r>
          </w:p>
        </w:tc>
      </w:tr>
      <w:tr xmlns:wp14="http://schemas.microsoft.com/office/word/2010/wordml" w:rsidTr="317601C2" w14:paraId="36ED1490"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37279DF" wp14:textId="77777777">
            <w:r>
              <w:t xml:space="preserve">Reduce — Substitute</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E2DD807" wp14:textId="77777777">
            <w:r>
              <w:t xml:space="preserve">Replace the activity or input with a lower-risk alternative.</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BF48539" wp14:textId="77777777">
            <w:r w:rsidRPr="317601C2" w:rsidR="317601C2">
              <w:rPr>
                <w:lang w:val="en-US"/>
              </w:rPr>
              <w:t>Where a viable substitute exists at similar cost and outcome.</w:t>
            </w:r>
          </w:p>
        </w:tc>
      </w:tr>
      <w:tr xmlns:wp14="http://schemas.microsoft.com/office/word/2010/wordml" w:rsidTr="317601C2" w14:paraId="2835486F"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A3922D7" wp14:textId="77777777">
            <w:r>
              <w:t xml:space="preserve">Reduce — Engineering controls</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1EDD8B9" wp14:textId="77777777">
            <w:r>
              <w:t xml:space="preserve">Apply physical or technical controls that reduce likelihood or consequence.</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E9638F5" wp14:textId="77777777">
            <w:r>
              <w:t xml:space="preserve">Where the risk source can be physically managed.</w:t>
            </w:r>
          </w:p>
        </w:tc>
      </w:tr>
      <w:tr xmlns:wp14="http://schemas.microsoft.com/office/word/2010/wordml" w:rsidTr="317601C2" w14:paraId="2EEF1C12"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FBD4A32" wp14:textId="77777777">
            <w:r>
              <w:t xml:space="preserve">Reduce — Administrative controls</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F4E1878" wp14:textId="77777777">
            <w:r w:rsidRPr="317601C2" w:rsidR="317601C2">
              <w:rPr>
                <w:lang w:val="en-US"/>
              </w:rPr>
              <w:t>Apply procedures, training, supervision and documentation to reduce risk.</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7CE7FDF" wp14:textId="77777777">
            <w:r w:rsidRPr="317601C2" w:rsidR="317601C2">
              <w:rPr>
                <w:lang w:val="en-US"/>
              </w:rPr>
              <w:t>Where physical controls are not practicable or as supplementary controls.</w:t>
            </w:r>
          </w:p>
        </w:tc>
      </w:tr>
      <w:tr xmlns:wp14="http://schemas.microsoft.com/office/word/2010/wordml" w:rsidTr="317601C2" w14:paraId="02FE554F"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92F274A" wp14:textId="77777777">
            <w:r>
              <w:t xml:space="preserve">Transfer</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CB30177" wp14:textId="77777777">
            <w:r>
              <w:t xml:space="preserve">Move the risk to a third party — insurance, contractual transfer.</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D1E7F68" wp14:textId="77777777">
            <w:r w:rsidRPr="317601C2" w:rsidR="317601C2">
              <w:rPr>
                <w:lang w:val="en-US"/>
              </w:rPr>
              <w:t>Where the risk is real but the consequence is more efficiently borne by another party.</w:t>
            </w:r>
          </w:p>
        </w:tc>
      </w:tr>
      <w:tr xmlns:wp14="http://schemas.microsoft.com/office/word/2010/wordml" w:rsidTr="317601C2" w14:paraId="2C60EC8C"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1EDA329" wp14:textId="77777777">
            <w:r>
              <w:t xml:space="preserve">Accept (informed)</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4F5ED07" wp14:textId="77777777">
            <w:r>
              <w:t xml:space="preserve">Knowingly accept the risk at current level after considering all reasonable treatments.</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19A879A" wp14:textId="77777777">
            <w:r>
              <w:t xml:space="preserve">Where the risk is within tolerance and further treatment is not justified by cost / benefit.</w:t>
            </w:r>
          </w:p>
        </w:tc>
      </w:tr>
    </w:tbl>
    <w:p xmlns:wp14="http://schemas.microsoft.com/office/word/2010/wordml" w14:paraId="638A0BFF" wp14:textId="77777777">
      <w:pPr>
        <w:spacing w:after="120"/>
      </w:pPr>
      <w:r w:rsidRPr="317601C2" w:rsidR="317601C2">
        <w:rPr>
          <w:lang w:val="en-US"/>
        </w:rPr>
        <w:t>Treatment selection is documented in the Risk Register. Where treatments are applied, the residual risk is reassessed against the matrix to confirm the treatment is effective.</w:t>
      </w:r>
    </w:p>
    <w:p xmlns:wp14="http://schemas.microsoft.com/office/word/2010/wordml" w14:paraId="768BBD49" wp14:textId="77777777">
      <w:pPr>
        <w:pStyle w:val="Heading2"/>
        <w:spacing w:before="200" w:after="100"/>
      </w:pPr>
      <w:r>
        <w:t xml:space="preserve">6.4 Opportunities</w:t>
      </w:r>
    </w:p>
    <w:p xmlns:wp14="http://schemas.microsoft.com/office/word/2010/wordml" w14:paraId="28232767" wp14:textId="77777777">
      <w:pPr>
        <w:spacing w:after="120"/>
      </w:pPr>
      <w:r w:rsidRPr="317601C2" w:rsidR="317601C2">
        <w:rPr>
          <w:lang w:val="en-US"/>
        </w:rPr>
        <w:t>Opportunities — favourable conditions that, if pursued, would improve QMS performance, customer satisfaction or business outcomes — are identified and managed alongside risks. Sources of opportunity include:</w:t>
      </w:r>
    </w:p>
    <w:p xmlns:wp14="http://schemas.microsoft.com/office/word/2010/wordml" w14:paraId="43521FE9" wp14:textId="77777777">
      <w:pPr>
        <w:pStyle w:val="ListParagraph"/>
        <w:numPr>
          <w:ilvl w:val="0"/>
          <w:numId w:val="2"/>
        </w:numPr>
        <w:spacing w:after="60"/>
      </w:pPr>
      <w:r>
        <w:t xml:space="preserve">Customer feedback and emerging customer needs.</w:t>
      </w:r>
    </w:p>
    <w:p xmlns:wp14="http://schemas.microsoft.com/office/word/2010/wordml" w14:paraId="59526C9D" wp14:textId="77777777">
      <w:pPr>
        <w:pStyle w:val="ListParagraph"/>
        <w:numPr>
          <w:ilvl w:val="0"/>
          <w:numId w:val="2"/>
        </w:numPr>
        <w:spacing w:after="60"/>
      </w:pPr>
      <w:r>
        <w:t xml:space="preserve">Audit findings — particularly Opportunities for Improvement (OFIs).</w:t>
      </w:r>
    </w:p>
    <w:p xmlns:wp14="http://schemas.microsoft.com/office/word/2010/wordml" w14:paraId="03225F9E" wp14:textId="77777777">
      <w:pPr>
        <w:pStyle w:val="ListParagraph"/>
        <w:numPr>
          <w:ilvl w:val="0"/>
          <w:numId w:val="2"/>
        </w:numPr>
        <w:spacing w:after="60"/>
      </w:pPr>
      <w:r>
        <w:t xml:space="preserve">Trend analysis — patterns in NCR data, complaint themes, KPI movements.</w:t>
      </w:r>
    </w:p>
    <w:p xmlns:wp14="http://schemas.microsoft.com/office/word/2010/wordml" w14:paraId="1206D11D" wp14:textId="77777777">
      <w:pPr>
        <w:pStyle w:val="ListParagraph"/>
        <w:numPr>
          <w:ilvl w:val="0"/>
          <w:numId w:val="2"/>
        </w:numPr>
        <w:spacing w:after="60"/>
        <w:rPr/>
      </w:pPr>
      <w:r w:rsidRPr="317601C2" w:rsidR="317601C2">
        <w:rPr>
          <w:lang w:val="en-US"/>
        </w:rPr>
        <w:t>Industry intelligence — new standards, technologies, methods.</w:t>
      </w:r>
    </w:p>
    <w:p xmlns:wp14="http://schemas.microsoft.com/office/word/2010/wordml" w14:paraId="334E0457" wp14:textId="77777777">
      <w:pPr>
        <w:pStyle w:val="ListParagraph"/>
        <w:numPr>
          <w:ilvl w:val="0"/>
          <w:numId w:val="2"/>
        </w:numPr>
        <w:spacing w:after="60"/>
      </w:pPr>
      <w:r>
        <w:t xml:space="preserve">Lessons learned from completed projects and incidents.</w:t>
      </w:r>
    </w:p>
    <w:p xmlns:wp14="http://schemas.microsoft.com/office/word/2010/wordml" w14:paraId="636F42A3" wp14:textId="77777777">
      <w:pPr>
        <w:pStyle w:val="ListParagraph"/>
        <w:numPr>
          <w:ilvl w:val="0"/>
          <w:numId w:val="2"/>
        </w:numPr>
        <w:spacing w:after="60"/>
      </w:pPr>
      <w:r>
        <w:t xml:space="preserve">Employee suggestions through consultation channels.</w:t>
      </w:r>
    </w:p>
    <w:p xmlns:wp14="http://schemas.microsoft.com/office/word/2010/wordml" w14:paraId="3458CF94" wp14:textId="77777777">
      <w:pPr>
        <w:spacing w:after="120"/>
      </w:pPr>
      <w:r w:rsidRPr="317601C2" w:rsidR="317601C2">
        <w:rPr>
          <w:lang w:val="en-US"/>
        </w:rPr>
        <w:t>Opportunities are recorded in the Context and Risk Register and prioritised at Management Review. Pursued opportunities become improvement initiatives with assigned owners, target outcomes and review milestones.</w:t>
      </w:r>
    </w:p>
    <w:p xmlns:wp14="http://schemas.microsoft.com/office/word/2010/wordml" w14:paraId="3FFC3607" wp14:textId="77777777">
      <w:pPr>
        <w:pStyle w:val="Heading2"/>
        <w:spacing w:before="200" w:after="100"/>
      </w:pPr>
      <w:r>
        <w:t xml:space="preserve">6.5 Quality Objectives (Cl. 6.2)</w:t>
      </w:r>
    </w:p>
    <w:p xmlns:wp14="http://schemas.microsoft.com/office/word/2010/wordml" w14:paraId="17E63629" wp14:textId="77777777">
      <w:pPr>
        <w:spacing w:after="120"/>
      </w:pPr>
      <w:r w:rsidRPr="317601C2" w:rsidR="317601C2">
        <w:rPr>
          <w:lang w:val="en-US"/>
        </w:rPr>
        <w:t>Quality Objectives are established annually, documented in QMS-REG-OBJ-001, and reviewed at Management Review. Objectives are derived from:</w:t>
      </w:r>
    </w:p>
    <w:p xmlns:wp14="http://schemas.microsoft.com/office/word/2010/wordml" w14:paraId="169B542B" wp14:textId="77777777">
      <w:pPr>
        <w:pStyle w:val="ListParagraph"/>
        <w:numPr>
          <w:ilvl w:val="0"/>
          <w:numId w:val="2"/>
        </w:numPr>
        <w:spacing w:after="60"/>
        <w:rPr/>
      </w:pPr>
      <w:r w:rsidRPr="317601C2" w:rsidR="317601C2">
        <w:rPr>
          <w:lang w:val="en-US"/>
        </w:rPr>
        <w:t>The Quality Policy and [Organisation Name]'s strategic plan.</w:t>
      </w:r>
    </w:p>
    <w:p xmlns:wp14="http://schemas.microsoft.com/office/word/2010/wordml" w14:paraId="080162F0" wp14:textId="77777777">
      <w:pPr>
        <w:pStyle w:val="ListParagraph"/>
        <w:numPr>
          <w:ilvl w:val="0"/>
          <w:numId w:val="2"/>
        </w:numPr>
        <w:spacing w:after="60"/>
        <w:rPr/>
      </w:pPr>
      <w:r w:rsidRPr="317601C2" w:rsidR="317601C2">
        <w:rPr>
          <w:lang w:val="en-US"/>
        </w:rPr>
        <w:t>Significant risks and opportunities identified in QMS-REG-CTX-001.</w:t>
      </w:r>
    </w:p>
    <w:p xmlns:wp14="http://schemas.microsoft.com/office/word/2010/wordml" w14:paraId="5CFA6E37" wp14:textId="77777777">
      <w:pPr>
        <w:pStyle w:val="ListParagraph"/>
        <w:numPr>
          <w:ilvl w:val="0"/>
          <w:numId w:val="2"/>
        </w:numPr>
        <w:spacing w:after="60"/>
        <w:rPr/>
      </w:pPr>
      <w:r w:rsidRPr="317601C2" w:rsidR="317601C2">
        <w:rPr>
          <w:lang w:val="en-US"/>
        </w:rPr>
        <w:t>Audit findings, customer complaints and recurring nonconformances.</w:t>
      </w:r>
    </w:p>
    <w:p xmlns:wp14="http://schemas.microsoft.com/office/word/2010/wordml" w14:paraId="5DF14D0E" wp14:textId="77777777">
      <w:pPr>
        <w:pStyle w:val="ListParagraph"/>
        <w:numPr>
          <w:ilvl w:val="0"/>
          <w:numId w:val="2"/>
        </w:numPr>
        <w:spacing w:after="60"/>
        <w:rPr/>
      </w:pPr>
      <w:r w:rsidRPr="317601C2" w:rsidR="317601C2">
        <w:rPr>
          <w:lang w:val="en-US"/>
        </w:rPr>
        <w:t>Customer and regulatory expectations identified in QMS-REG-INT-001.</w:t>
      </w:r>
    </w:p>
    <w:p xmlns:wp14="http://schemas.microsoft.com/office/word/2010/wordml" w14:paraId="07AC265D" wp14:textId="77777777">
      <w:pPr>
        <w:pStyle w:val="ListParagraph"/>
        <w:numPr>
          <w:ilvl w:val="0"/>
          <w:numId w:val="2"/>
        </w:numPr>
        <w:spacing w:after="60"/>
      </w:pPr>
      <w:r>
        <w:t xml:space="preserve">Performance trends from the prior period.</w:t>
      </w:r>
    </w:p>
    <w:p xmlns:wp14="http://schemas.microsoft.com/office/word/2010/wordml" w14:paraId="7D5297CA" wp14:textId="77777777">
      <w:pPr>
        <w:spacing w:after="120"/>
      </w:pPr>
      <w:r w:rsidRPr="317601C2" w:rsidR="317601C2">
        <w:rPr>
          <w:lang w:val="en-US"/>
        </w:rPr>
        <w:t>Each objective is SMART — Specific, Measurable, Achievable, Relevant, Time-bound — with a defined owner, target, measurement source and review cadence. The current Quality Objectives are:</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1200"/>
        <w:gridCol w:w="2000"/>
        <w:gridCol w:w="2000"/>
        <w:gridCol w:w="2000"/>
        <w:gridCol w:w="2160"/>
      </w:tblGrid>
      <w:tr xmlns:wp14="http://schemas.microsoft.com/office/word/2010/wordml" w:rsidTr="317601C2" w14:paraId="7FC5A2AD" wp14:textId="77777777">
        <w:trPr>
          <w:tblHeader/>
        </w:trPr>
        <w:tc>
          <w:tcPr>
            <w:tcW w:w="12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02DF78A1" wp14:textId="77777777">
            <w:r>
              <w:rPr>
                <w:b/>
                <w:bCs/>
              </w:rPr>
              <w:t xml:space="preserve">Ref</w:t>
            </w:r>
          </w:p>
        </w:tc>
        <w:tc>
          <w:tcPr>
            <w:tcW w:w="20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6510F2A9" wp14:textId="77777777">
            <w:r>
              <w:rPr>
                <w:b/>
                <w:bCs/>
              </w:rPr>
              <w:t xml:space="preserve">Objective</w:t>
            </w:r>
          </w:p>
        </w:tc>
        <w:tc>
          <w:tcPr>
            <w:tcW w:w="20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5E74B4B7" wp14:textId="77777777">
            <w:r>
              <w:rPr>
                <w:b/>
                <w:bCs/>
              </w:rPr>
              <w:t xml:space="preserve">KPI / Target</w:t>
            </w:r>
          </w:p>
        </w:tc>
        <w:tc>
          <w:tcPr>
            <w:tcW w:w="20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58D48ECF" wp14:textId="77777777">
            <w:r>
              <w:rPr>
                <w:b/>
                <w:bCs/>
              </w:rPr>
              <w:t xml:space="preserve">Owner</w:t>
            </w:r>
          </w:p>
        </w:tc>
        <w:tc>
          <w:tcPr>
            <w:tcW w:w="216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6F35DBC6" wp14:textId="77777777">
            <w:r>
              <w:rPr>
                <w:b/>
                <w:bCs/>
              </w:rPr>
              <w:t xml:space="preserve">Frequency</w:t>
            </w:r>
          </w:p>
        </w:tc>
      </w:tr>
      <w:tr xmlns:wp14="http://schemas.microsoft.com/office/word/2010/wordml" w:rsidTr="317601C2" w14:paraId="03FF357F"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134ACAB" wp14:textId="77777777">
            <w:r>
              <w:t xml:space="preserve">OBJ-Q-01</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5E35577" wp14:textId="77777777">
            <w:r>
              <w:t xml:space="preserve">Customer on-time delivery</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6D95234" wp14:textId="77777777">
            <w:r>
              <w:t xml:space="preserve">% of customer orders delivered by agreed date — Target ≥ 95%</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AEF2A5B" wp14:textId="77777777">
            <w:r>
              <w:t xml:space="preserve">Operations Manager</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928A1B3" wp14:textId="77777777">
            <w:r>
              <w:t xml:space="preserve">Monthly</w:t>
            </w:r>
          </w:p>
        </w:tc>
      </w:tr>
      <w:tr xmlns:wp14="http://schemas.microsoft.com/office/word/2010/wordml" w:rsidTr="317601C2" w14:paraId="62619CDD"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A618E35" wp14:textId="77777777">
            <w:r>
              <w:t xml:space="preserve">OBJ-Q-02</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F73569F" wp14:textId="77777777">
            <w:r>
              <w:t xml:space="preserve">Reduce customer complaints</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9C7291F" wp14:textId="77777777">
            <w:r>
              <w:t xml:space="preserve">Severity 2+ complaints per quarter — Target &lt; 5</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D363103" wp14:textId="77777777">
            <w:r>
              <w:t xml:space="preserve">Quality Manager</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48DE41A" wp14:textId="77777777">
            <w:r>
              <w:t xml:space="preserve">Monthly</w:t>
            </w:r>
          </w:p>
        </w:tc>
      </w:tr>
      <w:tr xmlns:wp14="http://schemas.microsoft.com/office/word/2010/wordml" w:rsidTr="317601C2" w14:paraId="6B805384"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FD9106A" wp14:textId="77777777">
            <w:r>
              <w:t xml:space="preserve">OBJ-Q-03</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C4EF925" wp14:textId="77777777">
            <w:r>
              <w:t xml:space="preserve">First-pass quality rate</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F73BF2B" wp14:textId="77777777">
            <w:r>
              <w:t xml:space="preserve">% items passing final inspection without rework — Target ≥ 98%</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D4FDF02" wp14:textId="77777777">
            <w:r>
              <w:t xml:space="preserve">Quality Manager</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4BBF843" wp14:textId="77777777">
            <w:r>
              <w:t xml:space="preserve">Monthly</w:t>
            </w:r>
          </w:p>
        </w:tc>
      </w:tr>
      <w:tr xmlns:wp14="http://schemas.microsoft.com/office/word/2010/wordml" w:rsidTr="317601C2" w14:paraId="74BE911E"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31D2B55" wp14:textId="77777777">
            <w:r>
              <w:t xml:space="preserve">OBJ-Q-04</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651E7B8" wp14:textId="77777777">
            <w:r>
              <w:t xml:space="preserve">Supplier conformance rate</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CF3D7A6" wp14:textId="77777777">
            <w:r>
              <w:t xml:space="preserve">% on-time delivery from approved suppliers — Target ≥ 92%</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3148A5D" wp14:textId="77777777">
            <w:r>
              <w:t xml:space="preserve">Procurement Manager</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E2DA249" wp14:textId="77777777">
            <w:r>
              <w:t xml:space="preserve">Monthly</w:t>
            </w:r>
          </w:p>
        </w:tc>
      </w:tr>
      <w:tr xmlns:wp14="http://schemas.microsoft.com/office/word/2010/wordml" w:rsidTr="317601C2" w14:paraId="0606422F"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038A160" wp14:textId="77777777">
            <w:r>
              <w:t xml:space="preserve">OBJ-Q-05</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043816C" wp14:textId="77777777">
            <w:r w:rsidRPr="317601C2" w:rsidR="317601C2">
              <w:rPr>
                <w:lang w:val="en-US"/>
              </w:rPr>
              <w:t>Internal audit programme completion</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2DDCA9D" wp14:textId="77777777">
            <w:r>
              <w:t xml:space="preserve">% of scheduled audits completed on time — Target 100%</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A5956AD" wp14:textId="77777777">
            <w:r>
              <w:t xml:space="preserve">Quality Manager</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F7AF8B3" wp14:textId="77777777">
            <w:r>
              <w:t xml:space="preserve">Quarterly</w:t>
            </w:r>
          </w:p>
        </w:tc>
      </w:tr>
      <w:tr xmlns:wp14="http://schemas.microsoft.com/office/word/2010/wordml" w:rsidTr="317601C2" w14:paraId="2442BCD3"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A1BF037" wp14:textId="77777777">
            <w:r>
              <w:t xml:space="preserve">OBJ-Q-06</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C8FD2F9" wp14:textId="77777777">
            <w:r>
              <w:t xml:space="preserve">CAR close-out within target</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B016C83" wp14:textId="77777777">
            <w:r>
              <w:t xml:space="preserve">% of CARs closed within agreed due date — Target ≥ 95%</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9997C74" wp14:textId="77777777">
            <w:r>
              <w:t xml:space="preserve">Quality Manager</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6A63008" wp14:textId="77777777">
            <w:r>
              <w:t xml:space="preserve">Monthly</w:t>
            </w:r>
          </w:p>
        </w:tc>
      </w:tr>
      <w:tr xmlns:wp14="http://schemas.microsoft.com/office/word/2010/wordml" w:rsidTr="317601C2" w14:paraId="09BE4677"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0642D65" wp14:textId="77777777">
            <w:r>
              <w:t xml:space="preserve">OBJ-Q-07</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6CAA7EB" wp14:textId="77777777">
            <w:r>
              <w:t xml:space="preserve">Calibration compliance</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47CBB83" wp14:textId="77777777">
            <w:r>
              <w:t xml:space="preserve">% M&amp;TE items with current calibration — Target 100%</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F20D66C" wp14:textId="77777777">
            <w:r>
              <w:t xml:space="preserve">QA Inspector</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9BDA34B" wp14:textId="77777777">
            <w:r>
              <w:t xml:space="preserve">Monthly</w:t>
            </w:r>
          </w:p>
        </w:tc>
      </w:tr>
      <w:tr xmlns:wp14="http://schemas.microsoft.com/office/word/2010/wordml" w:rsidTr="317601C2" w14:paraId="01FB9AD7"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A63DD0B" wp14:textId="77777777">
            <w:r>
              <w:t xml:space="preserve">OBJ-Q-08</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5C65E18" wp14:textId="77777777">
            <w:r>
              <w:t xml:space="preserve">Customer satisfaction</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13CAFEA" wp14:textId="77777777">
            <w:r>
              <w:t xml:space="preserve">Mean post-project survey score — Target ≥ 4.0 / 5.0</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9498194" wp14:textId="77777777">
            <w:r>
              <w:t xml:space="preserve">Quality Manager</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D73A4EE" wp14:textId="77777777">
            <w:r>
              <w:t xml:space="preserve">Per project</w:t>
            </w:r>
          </w:p>
        </w:tc>
      </w:tr>
      <w:tr xmlns:wp14="http://schemas.microsoft.com/office/word/2010/wordml" w:rsidTr="317601C2" w14:paraId="1458A111"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7473AA0" wp14:textId="77777777">
            <w:r>
              <w:t xml:space="preserve">OBJ-Q-09</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29DD697" wp14:textId="77777777">
            <w:r w:rsidRPr="317601C2" w:rsidR="317601C2">
              <w:rPr>
                <w:lang w:val="en-US"/>
              </w:rPr>
              <w:t>Cost of poor quality</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78B3C61" wp14:textId="77777777">
            <w:r>
              <w:t xml:space="preserve">Rework + warranty + scrap as % of revenue — Target &lt; 2%</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3367088" wp14:textId="77777777">
            <w:r>
              <w:t xml:space="preserve">Quality Manager</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9BCE0BF" wp14:textId="77777777">
            <w:r>
              <w:t xml:space="preserve">Quarterly</w:t>
            </w:r>
          </w:p>
        </w:tc>
      </w:tr>
      <w:tr xmlns:wp14="http://schemas.microsoft.com/office/word/2010/wordml" w:rsidTr="317601C2" w14:paraId="67B14D52"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6FC99DE" wp14:textId="77777777">
            <w:r>
              <w:t xml:space="preserve">OBJ-Q-10</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0B9F32B" wp14:textId="77777777">
            <w:r>
              <w:t xml:space="preserve">Training compliance</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9303621" wp14:textId="77777777">
            <w:r>
              <w:t xml:space="preserve">% personnel with current required training — Target 100%</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EA7D249" wp14:textId="77777777">
            <w:r>
              <w:t xml:space="preserve">HR / Training Coordinator</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CDD0F55" wp14:textId="77777777">
            <w:r>
              <w:t xml:space="preserve">Monthly</w:t>
            </w:r>
          </w:p>
        </w:tc>
      </w:tr>
    </w:tbl>
    <w:p xmlns:wp14="http://schemas.microsoft.com/office/word/2010/wordml" w14:paraId="53EDB58F" wp14:textId="77777777">
      <w:pPr>
        <w:pStyle w:val="Heading2"/>
        <w:spacing w:before="200" w:after="100"/>
      </w:pPr>
      <w:r>
        <w:t xml:space="preserve">6.6 Planning to Achieve Objectives (Cl. 6.2.2)</w:t>
      </w:r>
    </w:p>
    <w:p xmlns:wp14="http://schemas.microsoft.com/office/word/2010/wordml" w14:paraId="17622396" wp14:textId="77777777">
      <w:pPr>
        <w:spacing w:after="120"/>
      </w:pPr>
      <w:r w:rsidRPr="317601C2" w:rsidR="317601C2">
        <w:rPr>
          <w:lang w:val="en-US"/>
        </w:rPr>
        <w:t>For each Quality Objective, the owner determines and documents:</w:t>
      </w:r>
    </w:p>
    <w:p xmlns:wp14="http://schemas.microsoft.com/office/word/2010/wordml" w14:paraId="49D7FFE2" wp14:textId="77777777">
      <w:pPr>
        <w:pStyle w:val="ListParagraph"/>
        <w:numPr>
          <w:ilvl w:val="0"/>
          <w:numId w:val="2"/>
        </w:numPr>
        <w:spacing w:after="60"/>
        <w:rPr/>
      </w:pPr>
      <w:r w:rsidRPr="317601C2" w:rsidR="317601C2">
        <w:rPr>
          <w:b w:val="1"/>
          <w:bCs w:val="1"/>
          <w:lang w:val="en-US"/>
        </w:rPr>
        <w:t xml:space="preserve">What needs to be done — </w:t>
      </w:r>
      <w:r w:rsidRPr="317601C2" w:rsidR="317601C2">
        <w:rPr>
          <w:lang w:val="en-US"/>
        </w:rPr>
        <w:t xml:space="preserve"> Specific actions required to achieve the target.</w:t>
      </w:r>
    </w:p>
    <w:p xmlns:wp14="http://schemas.microsoft.com/office/word/2010/wordml" w14:paraId="7C0F9969" wp14:textId="77777777">
      <w:pPr>
        <w:pStyle w:val="ListParagraph"/>
        <w:numPr>
          <w:ilvl w:val="0"/>
          <w:numId w:val="2"/>
        </w:numPr>
        <w:spacing w:after="60"/>
        <w:rPr/>
      </w:pPr>
      <w:r w:rsidRPr="317601C2" w:rsidR="317601C2">
        <w:rPr>
          <w:b w:val="1"/>
          <w:bCs w:val="1"/>
          <w:lang w:val="en-US"/>
        </w:rPr>
        <w:t xml:space="preserve">Resources required — </w:t>
      </w:r>
      <w:r w:rsidRPr="317601C2" w:rsidR="317601C2">
        <w:rPr>
          <w:lang w:val="en-US"/>
        </w:rPr>
        <w:t xml:space="preserve"> People, equipment, training, budget, time.</w:t>
      </w:r>
    </w:p>
    <w:p xmlns:wp14="http://schemas.microsoft.com/office/word/2010/wordml" w14:paraId="4FC23B21" wp14:textId="77777777">
      <w:pPr>
        <w:pStyle w:val="ListParagraph"/>
        <w:numPr>
          <w:ilvl w:val="0"/>
          <w:numId w:val="2"/>
        </w:numPr>
        <w:spacing w:after="60"/>
        <w:rPr/>
      </w:pPr>
      <w:r w:rsidRPr="317601C2" w:rsidR="317601C2">
        <w:rPr>
          <w:b w:val="1"/>
          <w:bCs w:val="1"/>
          <w:lang w:val="en-US"/>
        </w:rPr>
        <w:t xml:space="preserve">Who is responsible — </w:t>
      </w:r>
      <w:r w:rsidRPr="317601C2" w:rsidR="317601C2">
        <w:rPr>
          <w:lang w:val="en-US"/>
        </w:rPr>
        <w:t xml:space="preserve"> Named accountability for each action.</w:t>
      </w:r>
    </w:p>
    <w:p xmlns:wp14="http://schemas.microsoft.com/office/word/2010/wordml" w14:paraId="57586C61" wp14:textId="77777777">
      <w:pPr>
        <w:pStyle w:val="ListParagraph"/>
        <w:numPr>
          <w:ilvl w:val="0"/>
          <w:numId w:val="2"/>
        </w:numPr>
        <w:spacing w:after="60"/>
        <w:rPr/>
      </w:pPr>
      <w:r w:rsidRPr="317601C2" w:rsidR="317601C2">
        <w:rPr>
          <w:b w:val="1"/>
          <w:bCs w:val="1"/>
          <w:lang w:val="en-US"/>
        </w:rPr>
        <w:t xml:space="preserve">When the action will be complete — </w:t>
      </w:r>
      <w:r w:rsidRPr="317601C2" w:rsidR="317601C2">
        <w:rPr>
          <w:lang w:val="en-US"/>
        </w:rPr>
        <w:t xml:space="preserve"> Specific dates and milestones.</w:t>
      </w:r>
    </w:p>
    <w:p xmlns:wp14="http://schemas.microsoft.com/office/word/2010/wordml" w14:paraId="45F5D8E5" wp14:textId="77777777">
      <w:pPr>
        <w:pStyle w:val="ListParagraph"/>
        <w:numPr>
          <w:ilvl w:val="0"/>
          <w:numId w:val="2"/>
        </w:numPr>
        <w:spacing w:after="60"/>
        <w:rPr/>
      </w:pPr>
      <w:r w:rsidRPr="317601C2" w:rsidR="317601C2">
        <w:rPr>
          <w:b w:val="1"/>
          <w:bCs w:val="1"/>
          <w:lang w:val="en-US"/>
        </w:rPr>
        <w:t xml:space="preserve">How the result will be measured — </w:t>
      </w:r>
      <w:r w:rsidRPr="317601C2" w:rsidR="317601C2">
        <w:rPr>
          <w:lang w:val="en-US"/>
        </w:rPr>
        <w:t xml:space="preserve"> KPI definition, data source, reporting cadence.</w:t>
      </w:r>
    </w:p>
    <w:p xmlns:wp14="http://schemas.microsoft.com/office/word/2010/wordml" w14:paraId="2311D6F1" wp14:textId="77777777">
      <w:pPr>
        <w:pStyle w:val="ListParagraph"/>
        <w:numPr>
          <w:ilvl w:val="0"/>
          <w:numId w:val="2"/>
        </w:numPr>
        <w:spacing w:after="60"/>
        <w:rPr/>
      </w:pPr>
      <w:r w:rsidRPr="317601C2" w:rsidR="317601C2">
        <w:rPr>
          <w:b w:val="1"/>
          <w:bCs w:val="1"/>
          <w:lang w:val="en-US"/>
        </w:rPr>
        <w:t xml:space="preserve">How the result will be evaluated — </w:t>
      </w:r>
      <w:r w:rsidRPr="317601C2" w:rsidR="317601C2">
        <w:rPr>
          <w:lang w:val="en-US"/>
        </w:rPr>
        <w:t xml:space="preserve"> Against target, with thresholds for escalation if at risk.</w:t>
      </w:r>
    </w:p>
    <w:p xmlns:wp14="http://schemas.microsoft.com/office/word/2010/wordml" w14:paraId="4FB10BE0" wp14:textId="77777777">
      <w:pPr>
        <w:spacing w:after="120"/>
      </w:pPr>
      <w:r w:rsidRPr="317601C2" w:rsidR="317601C2">
        <w:rPr>
          <w:lang w:val="en-US"/>
        </w:rPr>
        <w:t>Plans are presented to Management Review with status updates. Slipping plans are escalated for resource reallocation.</w:t>
      </w:r>
    </w:p>
    <w:p xmlns:wp14="http://schemas.microsoft.com/office/word/2010/wordml" w14:paraId="65BF2075" wp14:textId="77777777">
      <w:pPr>
        <w:pStyle w:val="Heading2"/>
        <w:spacing w:before="200" w:after="100"/>
      </w:pPr>
      <w:r>
        <w:t xml:space="preserve">6.7 Planning of Changes (Cl. 6.3)</w:t>
      </w:r>
    </w:p>
    <w:p xmlns:wp14="http://schemas.microsoft.com/office/word/2010/wordml" w14:paraId="6A19C67F" wp14:textId="77777777">
      <w:pPr>
        <w:spacing w:after="120"/>
      </w:pPr>
      <w:r w:rsidRPr="317601C2" w:rsidR="317601C2">
        <w:rPr>
          <w:lang w:val="en-US"/>
        </w:rPr>
        <w:t>Changes to the QMS or to processes within its scope are planned and controlled to ensure ongoing suitability and effectiveness. The change planning process considers:</w:t>
      </w:r>
    </w:p>
    <w:p xmlns:wp14="http://schemas.microsoft.com/office/word/2010/wordml" w14:paraId="60441BA7" wp14:textId="77777777">
      <w:pPr>
        <w:pStyle w:val="ListParagraph"/>
        <w:numPr>
          <w:ilvl w:val="0"/>
          <w:numId w:val="2"/>
        </w:numPr>
        <w:spacing w:after="60"/>
        <w:rPr/>
      </w:pPr>
      <w:r w:rsidRPr="317601C2" w:rsidR="317601C2">
        <w:rPr>
          <w:b w:val="1"/>
          <w:bCs w:val="1"/>
          <w:lang w:val="en-US"/>
        </w:rPr>
        <w:t xml:space="preserve">Purpose of the change — </w:t>
      </w:r>
      <w:r w:rsidRPr="317601C2" w:rsidR="317601C2">
        <w:rPr>
          <w:lang w:val="en-US"/>
        </w:rPr>
        <w:t xml:space="preserve"> What problem or opportunity it addresses.</w:t>
      </w:r>
    </w:p>
    <w:p xmlns:wp14="http://schemas.microsoft.com/office/word/2010/wordml" w14:paraId="160B94DC" wp14:textId="77777777">
      <w:pPr>
        <w:pStyle w:val="ListParagraph"/>
        <w:numPr>
          <w:ilvl w:val="0"/>
          <w:numId w:val="2"/>
        </w:numPr>
        <w:spacing w:after="60"/>
        <w:rPr/>
      </w:pPr>
      <w:r w:rsidRPr="317601C2" w:rsidR="317601C2">
        <w:rPr>
          <w:b w:val="1"/>
          <w:bCs w:val="1"/>
          <w:lang w:val="en-US"/>
        </w:rPr>
        <w:t xml:space="preserve">Potential consequences — </w:t>
      </w:r>
      <w:r w:rsidRPr="317601C2" w:rsidR="317601C2">
        <w:rPr>
          <w:lang w:val="en-US"/>
        </w:rPr>
        <w:t xml:space="preserve"> Effects on quality, customer experience, regulatory compliance, other processes.</w:t>
      </w:r>
    </w:p>
    <w:p xmlns:wp14="http://schemas.microsoft.com/office/word/2010/wordml" w14:paraId="63958504" wp14:textId="77777777">
      <w:pPr>
        <w:pStyle w:val="ListParagraph"/>
        <w:numPr>
          <w:ilvl w:val="0"/>
          <w:numId w:val="2"/>
        </w:numPr>
        <w:spacing w:after="60"/>
        <w:rPr/>
      </w:pPr>
      <w:r w:rsidRPr="317601C2" w:rsidR="317601C2">
        <w:rPr>
          <w:b w:val="1"/>
          <w:bCs w:val="1"/>
          <w:lang w:val="en-US"/>
        </w:rPr>
        <w:t xml:space="preserve">Integrity of the QMS — </w:t>
      </w:r>
      <w:r w:rsidRPr="317601C2" w:rsidR="317601C2">
        <w:rPr>
          <w:lang w:val="en-US"/>
        </w:rPr>
        <w:t xml:space="preserve"> Ensuring the change does not break existing controls or create orphan procedures.</w:t>
      </w:r>
    </w:p>
    <w:p xmlns:wp14="http://schemas.microsoft.com/office/word/2010/wordml" w14:paraId="6E7348AD" wp14:textId="77777777">
      <w:pPr>
        <w:pStyle w:val="ListParagraph"/>
        <w:numPr>
          <w:ilvl w:val="0"/>
          <w:numId w:val="2"/>
        </w:numPr>
        <w:spacing w:after="60"/>
        <w:rPr/>
      </w:pPr>
      <w:r w:rsidRPr="317601C2" w:rsidR="317601C2">
        <w:rPr>
          <w:b w:val="1"/>
          <w:bCs w:val="1"/>
          <w:lang w:val="en-US"/>
        </w:rPr>
        <w:t xml:space="preserve">Resources for transition — </w:t>
      </w:r>
      <w:r w:rsidRPr="317601C2" w:rsidR="317601C2">
        <w:rPr>
          <w:lang w:val="en-US"/>
        </w:rPr>
        <w:t xml:space="preserve"> People, training, equipment, IT, communication.</w:t>
      </w:r>
    </w:p>
    <w:p xmlns:wp14="http://schemas.microsoft.com/office/word/2010/wordml" w14:paraId="4EF425E5" wp14:textId="77777777">
      <w:pPr>
        <w:pStyle w:val="ListParagraph"/>
        <w:numPr>
          <w:ilvl w:val="0"/>
          <w:numId w:val="2"/>
        </w:numPr>
        <w:spacing w:after="60"/>
        <w:rPr/>
      </w:pPr>
      <w:r w:rsidRPr="317601C2" w:rsidR="317601C2">
        <w:rPr>
          <w:b w:val="1"/>
          <w:bCs w:val="1"/>
          <w:lang w:val="en-US"/>
        </w:rPr>
        <w:t xml:space="preserve">Authority for change — </w:t>
      </w:r>
      <w:r w:rsidRPr="317601C2" w:rsidR="317601C2">
        <w:rPr>
          <w:lang w:val="en-US"/>
        </w:rPr>
        <w:t xml:space="preserve"> The required approvals per the Authorities Matrix.</w:t>
      </w:r>
    </w:p>
    <w:p xmlns:wp14="http://schemas.microsoft.com/office/word/2010/wordml" w14:paraId="538C77F0" wp14:textId="77777777">
      <w:pPr>
        <w:pStyle w:val="ListParagraph"/>
        <w:numPr>
          <w:ilvl w:val="0"/>
          <w:numId w:val="2"/>
        </w:numPr>
        <w:spacing w:after="60"/>
        <w:rPr/>
      </w:pPr>
      <w:r w:rsidRPr="317601C2" w:rsidR="317601C2">
        <w:rPr>
          <w:b w:val="1"/>
          <w:bCs w:val="1"/>
          <w:lang w:val="en-US"/>
        </w:rPr>
        <w:t xml:space="preserve">Communication and training — </w:t>
      </w:r>
      <w:r w:rsidRPr="317601C2" w:rsidR="317601C2">
        <w:rPr>
          <w:lang w:val="en-US"/>
        </w:rPr>
        <w:t xml:space="preserve"> Affected personnel notified and trained where required.</w:t>
      </w:r>
    </w:p>
    <w:p xmlns:wp14="http://schemas.microsoft.com/office/word/2010/wordml" w14:paraId="7BB6D8F9" wp14:textId="77777777">
      <w:pPr>
        <w:pStyle w:val="ListParagraph"/>
        <w:numPr>
          <w:ilvl w:val="0"/>
          <w:numId w:val="2"/>
        </w:numPr>
        <w:spacing w:after="60"/>
        <w:rPr/>
      </w:pPr>
      <w:r w:rsidRPr="317601C2" w:rsidR="317601C2">
        <w:rPr>
          <w:b w:val="1"/>
          <w:bCs w:val="1"/>
          <w:lang w:val="en-US"/>
        </w:rPr>
        <w:t xml:space="preserve">Effective date — </w:t>
      </w:r>
      <w:r w:rsidRPr="317601C2" w:rsidR="317601C2">
        <w:rPr>
          <w:lang w:val="en-US"/>
        </w:rPr>
        <w:t xml:space="preserve"> Specific effective-from date documented in the change record.</w:t>
      </w:r>
    </w:p>
    <w:p xmlns:wp14="http://schemas.microsoft.com/office/word/2010/wordml" w14:paraId="25477781" wp14:textId="77777777">
      <w:pPr>
        <w:spacing w:after="120"/>
      </w:pPr>
      <w:r w:rsidRPr="317601C2" w:rsidR="317601C2">
        <w:rPr>
          <w:lang w:val="en-US"/>
        </w:rPr>
        <w:t>Significant QMS changes are tabled at Management Review. Operational changes are governed by QMS-PRO-001 §5.7 (customer requirement changes) and QMS-PRO-005 §8 (production changes). Document changes are governed by QMS-PRO-010 §8.</w:t>
      </w:r>
    </w:p>
    <w:p xmlns:wp14="http://schemas.microsoft.com/office/word/2010/wordml" w14:paraId="0D9B7068" wp14:textId="77777777">
      <w:pPr>
        <w:pStyle w:val="Heading2"/>
        <w:spacing w:before="200" w:after="100"/>
      </w:pPr>
      <w:r>
        <w:t xml:space="preserve">6.8 Legal and Regulatory Compliance (Cl. 6.1.3)</w:t>
      </w:r>
    </w:p>
    <w:p xmlns:wp14="http://schemas.microsoft.com/office/word/2010/wordml" w14:paraId="56982EEC" wp14:textId="77777777">
      <w:pPr>
        <w:spacing w:after="120"/>
      </w:pPr>
      <w:r w:rsidRPr="317601C2" w:rsidR="317601C2">
        <w:rPr>
          <w:lang w:val="en-US"/>
        </w:rPr>
        <w:t>Applicable legal and regulatory requirements are identified and maintained in the Legal and Compliance Register (QMS-REG-LEG-001). The register is reviewed at least annually and on notification of any regulatory change. Compliance is evaluated at minimum annually using the methods in section 9.4 of this Plan.</w:t>
      </w:r>
    </w:p>
    <w:p xmlns:wp14="http://schemas.microsoft.com/office/word/2010/wordml" w14:paraId="0E963AE9" wp14:textId="77777777">
      <w:pPr>
        <w:spacing w:after="120"/>
      </w:pPr>
      <w:r w:rsidRPr="317601C2" w:rsidR="317601C2">
        <w:rPr>
          <w:lang w:val="en-US"/>
        </w:rPr>
        <w:t>Where a non-compliance is identified, a CAR (QMS-FRM-CAR-001) is raised. The Quality Manager assesses regulatory and contractual consequences and notifies the Managing Director.</w:t>
      </w:r>
    </w:p>
    <w:p xmlns:wp14="http://schemas.microsoft.com/office/word/2010/wordml" w14:paraId="24E6BBA5" wp14:textId="77777777">
      <w:pPr>
        <w:pStyle w:val="Heading1"/>
        <w:spacing w:before="280" w:after="160"/>
      </w:pPr>
      <w:r>
        <w:t xml:space="preserve">7. Support</w:t>
      </w:r>
    </w:p>
    <w:p xmlns:wp14="http://schemas.microsoft.com/office/word/2010/wordml" w14:paraId="59680B84" wp14:textId="77777777">
      <w:pPr>
        <w:pStyle w:val="Heading2"/>
        <w:spacing w:before="200" w:after="100"/>
      </w:pPr>
      <w:r>
        <w:t xml:space="preserve">7.1 Resource Provision (Cl. 7.1.1)</w:t>
      </w:r>
    </w:p>
    <w:p xmlns:wp14="http://schemas.microsoft.com/office/word/2010/wordml" w14:paraId="5BD6DEE4" wp14:textId="77777777">
      <w:pPr>
        <w:spacing w:after="120"/>
      </w:pPr>
      <w:r w:rsidRPr="317601C2" w:rsidR="317601C2">
        <w:rPr>
          <w:lang w:val="en-US"/>
        </w:rPr>
        <w:t>[Organisation Name] determines and provides the resources needed for the establishment, implementation, maintenance and continual improvement of the QMS. Resource decisions consider:</w:t>
      </w:r>
    </w:p>
    <w:p xmlns:wp14="http://schemas.microsoft.com/office/word/2010/wordml" w14:paraId="1E1E51EA" wp14:textId="77777777">
      <w:pPr>
        <w:pStyle w:val="ListParagraph"/>
        <w:numPr>
          <w:ilvl w:val="0"/>
          <w:numId w:val="2"/>
        </w:numPr>
        <w:spacing w:after="60"/>
      </w:pPr>
      <w:r>
        <w:t xml:space="preserve">The capabilities and constraints of existing internal resources.</w:t>
      </w:r>
    </w:p>
    <w:p xmlns:wp14="http://schemas.microsoft.com/office/word/2010/wordml" w14:paraId="3C6C62E4" wp14:textId="77777777">
      <w:pPr>
        <w:pStyle w:val="ListParagraph"/>
        <w:numPr>
          <w:ilvl w:val="0"/>
          <w:numId w:val="2"/>
        </w:numPr>
        <w:spacing w:after="60"/>
        <w:rPr/>
      </w:pPr>
      <w:r w:rsidRPr="317601C2" w:rsidR="317601C2">
        <w:rPr>
          <w:lang w:val="en-US"/>
        </w:rPr>
        <w:t>What needs to be obtained from external providers.</w:t>
      </w:r>
    </w:p>
    <w:p xmlns:wp14="http://schemas.microsoft.com/office/word/2010/wordml" w14:paraId="6DA73AB8" wp14:textId="77777777">
      <w:pPr>
        <w:pStyle w:val="ListParagraph"/>
        <w:numPr>
          <w:ilvl w:val="0"/>
          <w:numId w:val="2"/>
        </w:numPr>
        <w:spacing w:after="60"/>
      </w:pPr>
      <w:r>
        <w:t xml:space="preserve">The cost-benefit balance of internal versus external sourcing.</w:t>
      </w:r>
    </w:p>
    <w:p xmlns:wp14="http://schemas.microsoft.com/office/word/2010/wordml" w14:paraId="778201AA" wp14:textId="77777777">
      <w:pPr>
        <w:pStyle w:val="ListParagraph"/>
        <w:numPr>
          <w:ilvl w:val="0"/>
          <w:numId w:val="2"/>
        </w:numPr>
        <w:spacing w:after="60"/>
        <w:rPr/>
      </w:pPr>
      <w:r w:rsidRPr="317601C2" w:rsidR="317601C2">
        <w:rPr>
          <w:lang w:val="en-US"/>
        </w:rPr>
        <w:t>The criticality of the resource to QMS performance.</w:t>
      </w:r>
    </w:p>
    <w:p xmlns:wp14="http://schemas.microsoft.com/office/word/2010/wordml" w14:paraId="67EE9791" wp14:textId="77777777">
      <w:pPr>
        <w:spacing w:after="120"/>
      </w:pPr>
      <w:r w:rsidRPr="317601C2" w:rsidR="317601C2">
        <w:rPr>
          <w:lang w:val="en-US"/>
        </w:rPr>
        <w:t>Resource requirements are reviewed at each Management Review. Resource shortfalls are identified and escalated for budget consideration in the next planning cycle.</w:t>
      </w:r>
    </w:p>
    <w:p xmlns:wp14="http://schemas.microsoft.com/office/word/2010/wordml" w14:paraId="32F141C9" wp14:textId="77777777">
      <w:pPr>
        <w:pStyle w:val="Heading2"/>
        <w:spacing w:before="200" w:after="100"/>
      </w:pPr>
      <w:r>
        <w:t xml:space="preserve">7.2 People — Competence and Awareness (Cl. 7.1.2, 7.2, 7.3)</w:t>
      </w:r>
    </w:p>
    <w:p xmlns:wp14="http://schemas.microsoft.com/office/word/2010/wordml" w14:paraId="39D7C0C8" wp14:textId="77777777">
      <w:pPr>
        <w:spacing w:after="120"/>
      </w:pPr>
      <w:r w:rsidRPr="317601C2" w:rsidR="317601C2">
        <w:rPr>
          <w:lang w:val="en-US"/>
        </w:rPr>
        <w:t>Competence is the ability to apply knowledge and skills to achieve intended results. [Organisation Name] determines competence based on a combination of:</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000"/>
        <w:gridCol w:w="3500"/>
        <w:gridCol w:w="3860"/>
      </w:tblGrid>
      <w:tr xmlns:wp14="http://schemas.microsoft.com/office/word/2010/wordml" w:rsidTr="317601C2" w14:paraId="16792673" wp14:textId="77777777">
        <w:trPr>
          <w:tblHeader/>
        </w:trPr>
        <w:tc>
          <w:tcPr>
            <w:tcW w:w="20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26F3D6E7" wp14:textId="77777777">
            <w:r>
              <w:rPr>
                <w:b/>
                <w:bCs/>
              </w:rPr>
              <w:t xml:space="preserve">Element</w:t>
            </w:r>
          </w:p>
        </w:tc>
        <w:tc>
          <w:tcPr>
            <w:tcW w:w="35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3DA1D686" wp14:textId="77777777">
            <w:r>
              <w:rPr>
                <w:b/>
                <w:bCs/>
              </w:rPr>
              <w:t xml:space="preserve">Definition</w:t>
            </w:r>
          </w:p>
        </w:tc>
        <w:tc>
          <w:tcPr>
            <w:tcW w:w="386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4AE1417D" wp14:textId="77777777">
            <w:r>
              <w:rPr>
                <w:b/>
                <w:bCs/>
              </w:rPr>
              <w:t xml:space="preserve">Evidence</w:t>
            </w:r>
          </w:p>
        </w:tc>
      </w:tr>
      <w:tr xmlns:wp14="http://schemas.microsoft.com/office/word/2010/wordml" w:rsidTr="317601C2" w14:paraId="448F0237"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9D0C959" wp14:textId="77777777">
            <w:r>
              <w:t xml:space="preserve">Education</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DB857C6" wp14:textId="77777777">
            <w:r w:rsidRPr="317601C2" w:rsidR="317601C2">
              <w:rPr>
                <w:lang w:val="en-US"/>
              </w:rPr>
              <w:t>Formal qualifications relevant to the role.</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9C21178" wp14:textId="77777777">
            <w:r w:rsidRPr="317601C2" w:rsidR="317601C2">
              <w:rPr>
                <w:lang w:val="en-US"/>
              </w:rPr>
              <w:t>Diplomas, degrees, trade certificates.</w:t>
            </w:r>
          </w:p>
        </w:tc>
      </w:tr>
      <w:tr xmlns:wp14="http://schemas.microsoft.com/office/word/2010/wordml" w:rsidTr="317601C2" w14:paraId="2ED7E954"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BA0B493" wp14:textId="77777777">
            <w:r>
              <w:t xml:space="preserve">Training</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BD6E5B9" wp14:textId="77777777">
            <w:r w:rsidRPr="317601C2" w:rsidR="317601C2">
              <w:rPr>
                <w:lang w:val="en-US"/>
              </w:rPr>
              <w:t>Specific training programmes completed for the role.</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39E0633" wp14:textId="77777777">
            <w:r>
              <w:t xml:space="preserve">Training records, certificates, attendance records.</w:t>
            </w:r>
          </w:p>
        </w:tc>
      </w:tr>
      <w:tr xmlns:wp14="http://schemas.microsoft.com/office/word/2010/wordml" w:rsidTr="317601C2" w14:paraId="504BF9B5"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B35B51A" wp14:textId="77777777">
            <w:r>
              <w:t xml:space="preserve">Skills</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584182A" wp14:textId="77777777">
            <w:r>
              <w:t xml:space="preserve">Demonstrated practical ability.</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144457F" wp14:textId="77777777">
            <w:r w:rsidRPr="317601C2" w:rsidR="317601C2">
              <w:rPr>
                <w:lang w:val="en-US"/>
              </w:rPr>
              <w:t>Skills assessments, observation records, work output review.</w:t>
            </w:r>
          </w:p>
        </w:tc>
      </w:tr>
      <w:tr xmlns:wp14="http://schemas.microsoft.com/office/word/2010/wordml" w:rsidTr="317601C2" w14:paraId="3700DEDA"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18EE1A2" wp14:textId="77777777">
            <w:r>
              <w:t xml:space="preserve">Experience</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6E5B639" wp14:textId="77777777">
            <w:r>
              <w:t xml:space="preserve">Time and exposure performing the role or related work.</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056881D" wp14:textId="77777777">
            <w:r>
              <w:t xml:space="preserve">Employment history; project records; reference checks for new personnel.</w:t>
            </w:r>
          </w:p>
        </w:tc>
      </w:tr>
      <w:tr xmlns:wp14="http://schemas.microsoft.com/office/word/2010/wordml" w:rsidTr="317601C2" w14:paraId="5D936409"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C5C7718" wp14:textId="77777777">
            <w:r>
              <w:t xml:space="preserve">Awareness</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879FDA9" wp14:textId="77777777">
            <w:r>
              <w:t xml:space="preserve">Understanding of QMS context and contribution.</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1508C9B" wp14:textId="77777777">
            <w:r w:rsidRPr="317601C2" w:rsidR="317601C2">
              <w:rPr>
                <w:lang w:val="en-US"/>
              </w:rPr>
              <w:t>Induction records; awareness assessment; engagement survey results.</w:t>
            </w:r>
          </w:p>
        </w:tc>
      </w:tr>
    </w:tbl>
    <w:p xmlns:wp14="http://schemas.microsoft.com/office/word/2010/wordml" w14:paraId="7C4D1A4C" wp14:textId="77777777">
      <w:pPr>
        <w:spacing w:after="120"/>
      </w:pPr>
      <w:r>
        <w:t xml:space="preserve">Competence requirements for each role are defined in position descriptions and the Training and Competence Matrix (QMS-REG-TRN-001). Requirements include:</w:t>
      </w:r>
    </w:p>
    <w:p xmlns:wp14="http://schemas.microsoft.com/office/word/2010/wordml" w14:paraId="64686ED0" wp14:textId="77777777">
      <w:pPr>
        <w:pStyle w:val="ListParagraph"/>
        <w:numPr>
          <w:ilvl w:val="0"/>
          <w:numId w:val="2"/>
        </w:numPr>
        <w:spacing w:after="60"/>
        <w:rPr/>
      </w:pPr>
      <w:r w:rsidRPr="317601C2" w:rsidR="317601C2">
        <w:rPr>
          <w:lang w:val="en-US"/>
        </w:rPr>
        <w:t>Mandatory technical competencies (e.g. welding qualifications, NDT certifications, licences).</w:t>
      </w:r>
    </w:p>
    <w:p xmlns:wp14="http://schemas.microsoft.com/office/word/2010/wordml" w14:paraId="06D48A0D" wp14:textId="77777777">
      <w:pPr>
        <w:pStyle w:val="ListParagraph"/>
        <w:numPr>
          <w:ilvl w:val="0"/>
          <w:numId w:val="2"/>
        </w:numPr>
        <w:spacing w:after="60"/>
        <w:rPr/>
      </w:pPr>
      <w:r w:rsidRPr="317601C2" w:rsidR="317601C2">
        <w:rPr>
          <w:lang w:val="en-US"/>
        </w:rPr>
        <w:t>QMS awareness — policy, scope, relevant procedures, role contribution to objectives.</w:t>
      </w:r>
    </w:p>
    <w:p xmlns:wp14="http://schemas.microsoft.com/office/word/2010/wordml" w14:paraId="3580911D" wp14:textId="77777777">
      <w:pPr>
        <w:pStyle w:val="ListParagraph"/>
        <w:numPr>
          <w:ilvl w:val="0"/>
          <w:numId w:val="2"/>
        </w:numPr>
        <w:spacing w:after="60"/>
      </w:pPr>
      <w:r>
        <w:t xml:space="preserve">Process-specific training for the role.</w:t>
      </w:r>
    </w:p>
    <w:p xmlns:wp14="http://schemas.microsoft.com/office/word/2010/wordml" w14:paraId="2FDFD1C3" wp14:textId="77777777">
      <w:pPr>
        <w:pStyle w:val="ListParagraph"/>
        <w:numPr>
          <w:ilvl w:val="0"/>
          <w:numId w:val="2"/>
        </w:numPr>
        <w:spacing w:after="60"/>
      </w:pPr>
      <w:r>
        <w:t xml:space="preserve">Refresher training and currency requirements.</w:t>
      </w:r>
    </w:p>
    <w:p xmlns:wp14="http://schemas.microsoft.com/office/word/2010/wordml" w14:paraId="3CC30733" wp14:textId="77777777">
      <w:pPr>
        <w:spacing w:after="120"/>
      </w:pPr>
      <w:r>
        <w:t xml:space="preserve">Competence is assured through:</w:t>
      </w:r>
    </w:p>
    <w:p xmlns:wp14="http://schemas.microsoft.com/office/word/2010/wordml" w14:paraId="2BA01EA7" wp14:textId="77777777">
      <w:pPr>
        <w:pStyle w:val="ListParagraph"/>
        <w:numPr>
          <w:ilvl w:val="0"/>
          <w:numId w:val="2"/>
        </w:numPr>
        <w:spacing w:after="60"/>
      </w:pPr>
      <w:r>
        <w:t xml:space="preserve">Pre-employment screening — qualifications, references, skills assessment.</w:t>
      </w:r>
    </w:p>
    <w:p xmlns:wp14="http://schemas.microsoft.com/office/word/2010/wordml" w14:paraId="7C4F7241" wp14:textId="77777777">
      <w:pPr>
        <w:pStyle w:val="ListParagraph"/>
        <w:numPr>
          <w:ilvl w:val="0"/>
          <w:numId w:val="2"/>
        </w:numPr>
        <w:spacing w:after="60"/>
        <w:rPr/>
      </w:pPr>
      <w:r w:rsidRPr="317601C2" w:rsidR="317601C2">
        <w:rPr>
          <w:lang w:val="en-US"/>
        </w:rPr>
        <w:t>Induction — formal onboarding programme including QMS awareness.</w:t>
      </w:r>
    </w:p>
    <w:p xmlns:wp14="http://schemas.microsoft.com/office/word/2010/wordml" w14:paraId="1F8B99C6" wp14:textId="77777777">
      <w:pPr>
        <w:pStyle w:val="ListParagraph"/>
        <w:numPr>
          <w:ilvl w:val="0"/>
          <w:numId w:val="2"/>
        </w:numPr>
        <w:spacing w:after="60"/>
      </w:pPr>
      <w:r>
        <w:t xml:space="preserve">Initial competency assessment in the role.</w:t>
      </w:r>
    </w:p>
    <w:p xmlns:wp14="http://schemas.microsoft.com/office/word/2010/wordml" w14:paraId="69B0241C" wp14:textId="77777777">
      <w:pPr>
        <w:pStyle w:val="ListParagraph"/>
        <w:numPr>
          <w:ilvl w:val="0"/>
          <w:numId w:val="2"/>
        </w:numPr>
        <w:spacing w:after="60"/>
      </w:pPr>
      <w:r>
        <w:t xml:space="preserve">Ongoing performance observation by supervisors.</w:t>
      </w:r>
    </w:p>
    <w:p xmlns:wp14="http://schemas.microsoft.com/office/word/2010/wordml" w14:paraId="6CC7072E" wp14:textId="77777777">
      <w:pPr>
        <w:pStyle w:val="ListParagraph"/>
        <w:numPr>
          <w:ilvl w:val="0"/>
          <w:numId w:val="2"/>
        </w:numPr>
        <w:spacing w:after="60"/>
        <w:rPr/>
      </w:pPr>
      <w:r w:rsidRPr="317601C2" w:rsidR="317601C2">
        <w:rPr>
          <w:lang w:val="en-US"/>
        </w:rPr>
        <w:t>Refresher training and currency tracking — expiry dates monitored.</w:t>
      </w:r>
    </w:p>
    <w:p xmlns:wp14="http://schemas.microsoft.com/office/word/2010/wordml" w14:paraId="6719C453" wp14:textId="77777777">
      <w:pPr>
        <w:pStyle w:val="ListParagraph"/>
        <w:numPr>
          <w:ilvl w:val="0"/>
          <w:numId w:val="2"/>
        </w:numPr>
        <w:spacing w:after="60"/>
      </w:pPr>
      <w:r>
        <w:t xml:space="preserve">Competence-gap analysis annually as input to Management Review.</w:t>
      </w:r>
    </w:p>
    <w:p xmlns:wp14="http://schemas.microsoft.com/office/word/2010/wordml" w14:paraId="39473CAF" wp14:textId="77777777">
      <w:pPr>
        <w:spacing w:after="120"/>
      </w:pPr>
      <w:r>
        <w:t xml:space="preserve">Training effectiveness is evaluated at four levels:</w:t>
      </w:r>
    </w:p>
    <w:p xmlns:wp14="http://schemas.microsoft.com/office/word/2010/wordml" w14:paraId="6CD81F03" wp14:textId="77777777">
      <w:pPr>
        <w:pStyle w:val="ListParagraph"/>
        <w:numPr>
          <w:ilvl w:val="0"/>
          <w:numId w:val="2"/>
        </w:numPr>
        <w:spacing w:after="60"/>
        <w:rPr/>
      </w:pPr>
      <w:r w:rsidRPr="317601C2" w:rsidR="317601C2">
        <w:rPr>
          <w:b w:val="1"/>
          <w:bCs w:val="1"/>
          <w:lang w:val="en-US"/>
        </w:rPr>
        <w:t xml:space="preserve">Reaction — </w:t>
      </w:r>
      <w:r w:rsidRPr="317601C2" w:rsidR="317601C2">
        <w:rPr>
          <w:lang w:val="en-US"/>
        </w:rPr>
        <w:t xml:space="preserve"> Did the participant find the training relevant and well-delivered?</w:t>
      </w:r>
    </w:p>
    <w:p xmlns:wp14="http://schemas.microsoft.com/office/word/2010/wordml" w14:paraId="12F26A2F" wp14:textId="77777777">
      <w:pPr>
        <w:pStyle w:val="ListParagraph"/>
        <w:numPr>
          <w:ilvl w:val="0"/>
          <w:numId w:val="2"/>
        </w:numPr>
        <w:spacing w:after="60"/>
        <w:rPr/>
      </w:pPr>
      <w:r w:rsidRPr="317601C2" w:rsidR="317601C2">
        <w:rPr>
          <w:b w:val="1"/>
          <w:bCs w:val="1"/>
          <w:lang w:val="en-US"/>
        </w:rPr>
        <w:t xml:space="preserve">Knowledge — </w:t>
      </w:r>
      <w:r w:rsidRPr="317601C2" w:rsidR="317601C2">
        <w:rPr>
          <w:lang w:val="en-US"/>
        </w:rPr>
        <w:t xml:space="preserve"> Did the participant acquire the intended knowledge?</w:t>
      </w:r>
    </w:p>
    <w:p xmlns:wp14="http://schemas.microsoft.com/office/word/2010/wordml" w14:paraId="6052DB90" wp14:textId="77777777">
      <w:pPr>
        <w:pStyle w:val="ListParagraph"/>
        <w:numPr>
          <w:ilvl w:val="0"/>
          <w:numId w:val="2"/>
        </w:numPr>
        <w:spacing w:after="60"/>
        <w:rPr/>
      </w:pPr>
      <w:r w:rsidRPr="317601C2" w:rsidR="317601C2">
        <w:rPr>
          <w:b w:val="1"/>
          <w:bCs w:val="1"/>
          <w:lang w:val="en-US"/>
        </w:rPr>
        <w:t xml:space="preserve">Application — </w:t>
      </w:r>
      <w:r w:rsidRPr="317601C2" w:rsidR="317601C2">
        <w:rPr>
          <w:lang w:val="en-US"/>
        </w:rPr>
        <w:t xml:space="preserve"> Is the participant applying the knowledge on the job?</w:t>
      </w:r>
    </w:p>
    <w:p xmlns:wp14="http://schemas.microsoft.com/office/word/2010/wordml" w14:paraId="542C1188" wp14:textId="77777777">
      <w:pPr>
        <w:pStyle w:val="ListParagraph"/>
        <w:numPr>
          <w:ilvl w:val="0"/>
          <w:numId w:val="2"/>
        </w:numPr>
        <w:spacing w:after="60"/>
        <w:rPr/>
      </w:pPr>
      <w:r w:rsidRPr="317601C2" w:rsidR="317601C2">
        <w:rPr>
          <w:b w:val="1"/>
          <w:bCs w:val="1"/>
          <w:lang w:val="en-US"/>
        </w:rPr>
        <w:t xml:space="preserve">Outcomes — </w:t>
      </w:r>
      <w:r w:rsidRPr="317601C2" w:rsidR="317601C2">
        <w:rPr>
          <w:lang w:val="en-US"/>
        </w:rPr>
        <w:t xml:space="preserve"> Is the training affecting quality outcomes (KPIs)?</w:t>
      </w:r>
    </w:p>
    <w:p xmlns:wp14="http://schemas.microsoft.com/office/word/2010/wordml" w14:paraId="5A4F7212" wp14:textId="77777777">
      <w:pPr>
        <w:spacing w:after="120"/>
      </w:pPr>
      <w:r w:rsidRPr="317601C2" w:rsidR="317601C2">
        <w:rPr>
          <w:lang w:val="en-US"/>
        </w:rPr>
        <w:t>Reaction and Knowledge are evaluated for all training. Application and Outcomes are evaluated for training targeted at addressing specific performance issues.</w:t>
      </w:r>
    </w:p>
    <w:p xmlns:wp14="http://schemas.microsoft.com/office/word/2010/wordml" w14:paraId="2AAB6AC8" wp14:textId="77777777">
      <w:pPr>
        <w:spacing w:after="120"/>
      </w:pPr>
      <w:r w:rsidRPr="317601C2" w:rsidR="317601C2">
        <w:rPr>
          <w:lang w:val="en-US"/>
        </w:rPr>
        <w:t>All personnel performing work under [Organisation Name]'s control are made aware of:</w:t>
      </w:r>
    </w:p>
    <w:p xmlns:wp14="http://schemas.microsoft.com/office/word/2010/wordml" w14:paraId="657FEEB7" wp14:textId="77777777">
      <w:pPr>
        <w:pStyle w:val="ListParagraph"/>
        <w:numPr>
          <w:ilvl w:val="0"/>
          <w:numId w:val="2"/>
        </w:numPr>
        <w:spacing w:after="60"/>
      </w:pPr>
      <w:r>
        <w:t xml:space="preserve">The Quality Policy (QMS-POL-001).</w:t>
      </w:r>
    </w:p>
    <w:p xmlns:wp14="http://schemas.microsoft.com/office/word/2010/wordml" w14:paraId="6662F633" wp14:textId="77777777">
      <w:pPr>
        <w:pStyle w:val="ListParagraph"/>
        <w:numPr>
          <w:ilvl w:val="0"/>
          <w:numId w:val="2"/>
        </w:numPr>
        <w:spacing w:after="60"/>
      </w:pPr>
      <w:r>
        <w:t xml:space="preserve">Relevant Quality Objectives.</w:t>
      </w:r>
    </w:p>
    <w:p xmlns:wp14="http://schemas.microsoft.com/office/word/2010/wordml" w14:paraId="72C44EA5" wp14:textId="77777777">
      <w:pPr>
        <w:pStyle w:val="ListParagraph"/>
        <w:numPr>
          <w:ilvl w:val="0"/>
          <w:numId w:val="2"/>
        </w:numPr>
        <w:spacing w:after="60"/>
      </w:pPr>
      <w:r>
        <w:t xml:space="preserve">Their contribution to the effectiveness of the QMS — what their work means for quality outcomes.</w:t>
      </w:r>
    </w:p>
    <w:p xmlns:wp14="http://schemas.microsoft.com/office/word/2010/wordml" w14:paraId="68ED33D9" wp14:textId="77777777">
      <w:pPr>
        <w:pStyle w:val="ListParagraph"/>
        <w:numPr>
          <w:ilvl w:val="0"/>
          <w:numId w:val="2"/>
        </w:numPr>
        <w:spacing w:after="60"/>
      </w:pPr>
      <w:r>
        <w:t xml:space="preserve">The implications of not conforming with the QMS — to customers, to the business, to themselves.</w:t>
      </w:r>
    </w:p>
    <w:p xmlns:wp14="http://schemas.microsoft.com/office/word/2010/wordml" w14:paraId="5211AB3F" wp14:textId="77777777">
      <w:pPr>
        <w:pStyle w:val="ListParagraph"/>
        <w:numPr>
          <w:ilvl w:val="0"/>
          <w:numId w:val="2"/>
        </w:numPr>
        <w:spacing w:after="60"/>
      </w:pPr>
      <w:r>
        <w:t xml:space="preserve">How and where to raise quality concerns and improvement suggestions.</w:t>
      </w:r>
    </w:p>
    <w:p xmlns:wp14="http://schemas.microsoft.com/office/word/2010/wordml" w14:paraId="55C5AA22" wp14:textId="77777777">
      <w:pPr>
        <w:spacing w:after="120"/>
      </w:pPr>
      <w:r w:rsidRPr="317601C2" w:rsidR="317601C2">
        <w:rPr>
          <w:lang w:val="en-US"/>
        </w:rPr>
        <w:t>Awareness is delivered through induction, toolbox talks, team briefings, refresher sessions and continuous communication via the QMS Portal.</w:t>
      </w:r>
    </w:p>
    <w:p xmlns:wp14="http://schemas.microsoft.com/office/word/2010/wordml" w14:paraId="3BFFC5D5" wp14:textId="77777777">
      <w:pPr>
        <w:pStyle w:val="Heading2"/>
        <w:spacing w:before="200" w:after="100"/>
      </w:pPr>
      <w:r>
        <w:t xml:space="preserve">7.3 Infrastructure (Cl. 7.1.3)</w:t>
      </w:r>
    </w:p>
    <w:p xmlns:wp14="http://schemas.microsoft.com/office/word/2010/wordml" w14:paraId="020D1811" wp14:textId="77777777">
      <w:pPr>
        <w:spacing w:after="120"/>
      </w:pPr>
      <w:r w:rsidRPr="317601C2" w:rsidR="317601C2">
        <w:rPr>
          <w:lang w:val="en-US"/>
        </w:rPr>
        <w:t>[Organisation Name] determines, provides and maintains the infrastructure needed for the operation of its processes and to achieve conformity of products and services. Infrastructure includes:</w:t>
      </w:r>
    </w:p>
    <w:p xmlns:wp14="http://schemas.microsoft.com/office/word/2010/wordml" w14:paraId="2CF2CC53" wp14:textId="77777777">
      <w:pPr>
        <w:pStyle w:val="ListParagraph"/>
        <w:numPr>
          <w:ilvl w:val="0"/>
          <w:numId w:val="2"/>
        </w:numPr>
        <w:spacing w:after="60"/>
        <w:rPr/>
      </w:pPr>
      <w:r w:rsidRPr="317601C2" w:rsidR="317601C2">
        <w:rPr>
          <w:b w:val="1"/>
          <w:bCs w:val="1"/>
          <w:lang w:val="en-US"/>
        </w:rPr>
        <w:t xml:space="preserve">Buildings and workspaces — </w:t>
      </w:r>
      <w:r w:rsidRPr="317601C2" w:rsidR="317601C2">
        <w:rPr>
          <w:lang w:val="en-US"/>
        </w:rPr>
        <w:t xml:space="preserve"> Workshops, offices, storage, customer-facing areas; layout supporting safe, efficient process flow.</w:t>
      </w:r>
    </w:p>
    <w:p xmlns:wp14="http://schemas.microsoft.com/office/word/2010/wordml" w14:paraId="728D8B06" wp14:textId="77777777">
      <w:pPr>
        <w:pStyle w:val="ListParagraph"/>
        <w:numPr>
          <w:ilvl w:val="0"/>
          <w:numId w:val="2"/>
        </w:numPr>
        <w:spacing w:after="60"/>
        <w:rPr/>
      </w:pPr>
      <w:r w:rsidRPr="317601C2" w:rsidR="317601C2">
        <w:rPr>
          <w:b w:val="1"/>
          <w:bCs w:val="1"/>
          <w:lang w:val="en-US"/>
        </w:rPr>
        <w:t xml:space="preserve">Equipment — </w:t>
      </w:r>
      <w:r w:rsidRPr="317601C2" w:rsidR="317601C2">
        <w:rPr>
          <w:lang w:val="en-US"/>
        </w:rPr>
        <w:t xml:space="preserve"> Production equipment, M&amp;TE, material handling equipment, IT hardware.</w:t>
      </w:r>
    </w:p>
    <w:p xmlns:wp14="http://schemas.microsoft.com/office/word/2010/wordml" w14:paraId="0646B0F1" wp14:textId="77777777">
      <w:pPr>
        <w:pStyle w:val="ListParagraph"/>
        <w:numPr>
          <w:ilvl w:val="0"/>
          <w:numId w:val="2"/>
        </w:numPr>
        <w:spacing w:after="60"/>
        <w:rPr/>
      </w:pPr>
      <w:r w:rsidRPr="317601C2" w:rsidR="317601C2">
        <w:rPr>
          <w:b w:val="1"/>
          <w:bCs w:val="1"/>
          <w:lang w:val="en-US"/>
        </w:rPr>
        <w:t xml:space="preserve">Software — </w:t>
      </w:r>
      <w:r w:rsidRPr="317601C2" w:rsidR="317601C2">
        <w:rPr>
          <w:lang w:val="en-US"/>
        </w:rPr>
        <w:t xml:space="preserve"> Production planning, ERP, design, CAD, drawing management, QMS Portal.</w:t>
      </w:r>
    </w:p>
    <w:p xmlns:wp14="http://schemas.microsoft.com/office/word/2010/wordml" w14:paraId="4FAE7C2E" wp14:textId="77777777">
      <w:pPr>
        <w:pStyle w:val="ListParagraph"/>
        <w:numPr>
          <w:ilvl w:val="0"/>
          <w:numId w:val="2"/>
        </w:numPr>
        <w:spacing w:after="60"/>
        <w:rPr/>
      </w:pPr>
      <w:r w:rsidRPr="317601C2" w:rsidR="317601C2">
        <w:rPr>
          <w:b w:val="1"/>
          <w:bCs w:val="1"/>
          <w:lang w:val="en-US"/>
        </w:rPr>
        <w:t xml:space="preserve">Transport — </w:t>
      </w:r>
      <w:r w:rsidRPr="317601C2" w:rsidR="317601C2">
        <w:rPr>
          <w:lang w:val="en-US"/>
        </w:rPr>
        <w:t xml:space="preserve"> Vehicles for material movement, customer delivery, service work.</w:t>
      </w:r>
    </w:p>
    <w:p xmlns:wp14="http://schemas.microsoft.com/office/word/2010/wordml" w14:paraId="1D168313" wp14:textId="77777777">
      <w:pPr>
        <w:pStyle w:val="ListParagraph"/>
        <w:numPr>
          <w:ilvl w:val="0"/>
          <w:numId w:val="2"/>
        </w:numPr>
        <w:spacing w:after="60"/>
        <w:rPr/>
      </w:pPr>
      <w:r w:rsidRPr="317601C2" w:rsidR="317601C2">
        <w:rPr>
          <w:b w:val="1"/>
          <w:bCs w:val="1"/>
          <w:lang w:val="en-US"/>
        </w:rPr>
        <w:t xml:space="preserve">Communications — </w:t>
      </w:r>
      <w:r w:rsidRPr="317601C2" w:rsidR="317601C2">
        <w:rPr>
          <w:lang w:val="en-US"/>
        </w:rPr>
        <w:t xml:space="preserve"> Telephony, data networks, mobile connectivity, customer portal access.</w:t>
      </w:r>
    </w:p>
    <w:p xmlns:wp14="http://schemas.microsoft.com/office/word/2010/wordml" w14:paraId="57C1DDAA" wp14:textId="77777777">
      <w:pPr>
        <w:spacing w:after="120"/>
      </w:pPr>
      <w:r w:rsidRPr="317601C2" w:rsidR="317601C2">
        <w:rPr>
          <w:lang w:val="en-US"/>
        </w:rPr>
        <w:t>Infrastructure is maintained through planned preventive maintenance, condition monitoring, and capital replacement when end-of-life. Infrastructure adequacy is reviewed at least annually at Management Review.</w:t>
      </w:r>
    </w:p>
    <w:p xmlns:wp14="http://schemas.microsoft.com/office/word/2010/wordml" w14:paraId="7DD79526" wp14:textId="77777777">
      <w:pPr>
        <w:pStyle w:val="Heading2"/>
        <w:spacing w:before="200" w:after="100"/>
      </w:pPr>
      <w:r>
        <w:t xml:space="preserve">7.4 Environment for the Operation of Processes (Cl. 7.1.4)</w:t>
      </w:r>
    </w:p>
    <w:p xmlns:wp14="http://schemas.microsoft.com/office/word/2010/wordml" w14:paraId="127CACE9" wp14:textId="77777777">
      <w:pPr>
        <w:spacing w:after="120"/>
      </w:pPr>
      <w:r w:rsidRPr="317601C2" w:rsidR="317601C2">
        <w:rPr>
          <w:lang w:val="en-US"/>
        </w:rPr>
        <w:t>[Organisation Name] determines, provides and maintains the environment necessary for the operation of its processes. Environmental factors that affect product conformance include:</w:t>
      </w:r>
    </w:p>
    <w:p xmlns:wp14="http://schemas.microsoft.com/office/word/2010/wordml" w14:paraId="391A3F3A" wp14:textId="77777777">
      <w:pPr>
        <w:pStyle w:val="ListParagraph"/>
        <w:numPr>
          <w:ilvl w:val="0"/>
          <w:numId w:val="2"/>
        </w:numPr>
        <w:spacing w:after="60"/>
        <w:rPr/>
      </w:pPr>
      <w:r w:rsidRPr="317601C2" w:rsidR="317601C2">
        <w:rPr>
          <w:b w:val="1"/>
          <w:bCs w:val="1"/>
          <w:lang w:val="en-US"/>
        </w:rPr>
        <w:t xml:space="preserve">Physical environment — </w:t>
      </w:r>
      <w:r w:rsidRPr="317601C2" w:rsidR="317601C2">
        <w:rPr>
          <w:lang w:val="en-US"/>
        </w:rPr>
        <w:t xml:space="preserve"> Temperature, humidity, cleanliness, lighting, ventilation, noise. Specific to processes — e.g. paint shop conditions, NDT lighting requirements, calibration laboratory environment.</w:t>
      </w:r>
    </w:p>
    <w:p xmlns:wp14="http://schemas.microsoft.com/office/word/2010/wordml" w14:paraId="550080D8" wp14:textId="77777777">
      <w:pPr>
        <w:pStyle w:val="ListParagraph"/>
        <w:numPr>
          <w:ilvl w:val="0"/>
          <w:numId w:val="2"/>
        </w:numPr>
        <w:spacing w:after="60"/>
        <w:rPr/>
      </w:pPr>
      <w:r w:rsidRPr="317601C2" w:rsidR="317601C2">
        <w:rPr>
          <w:b w:val="1"/>
          <w:bCs w:val="1"/>
          <w:lang w:val="en-US"/>
        </w:rPr>
        <w:t xml:space="preserve">Social environment — </w:t>
      </w:r>
      <w:r w:rsidRPr="317601C2" w:rsidR="317601C2">
        <w:rPr>
          <w:lang w:val="en-US"/>
        </w:rPr>
        <w:t xml:space="preserve"> Non-discriminatory, calm, respectful workplace.</w:t>
      </w:r>
    </w:p>
    <w:p xmlns:wp14="http://schemas.microsoft.com/office/word/2010/wordml" w14:paraId="66641BC2" wp14:textId="77777777">
      <w:pPr>
        <w:pStyle w:val="ListParagraph"/>
        <w:numPr>
          <w:ilvl w:val="0"/>
          <w:numId w:val="2"/>
        </w:numPr>
        <w:spacing w:after="60"/>
        <w:rPr/>
      </w:pPr>
      <w:r w:rsidRPr="317601C2" w:rsidR="317601C2">
        <w:rPr>
          <w:b w:val="1"/>
          <w:bCs w:val="1"/>
          <w:lang w:val="en-US"/>
        </w:rPr>
        <w:t xml:space="preserve">Psychological environment — </w:t>
      </w:r>
      <w:r w:rsidRPr="317601C2" w:rsidR="317601C2">
        <w:rPr>
          <w:lang w:val="en-US"/>
        </w:rPr>
        <w:t xml:space="preserve"> Reduced stress, freedom to raise concerns, manageable workloads.</w:t>
      </w:r>
    </w:p>
    <w:p xmlns:wp14="http://schemas.microsoft.com/office/word/2010/wordml" w14:paraId="681E90E9" wp14:textId="77777777">
      <w:pPr>
        <w:spacing w:after="120"/>
      </w:pPr>
      <w:r w:rsidRPr="317601C2" w:rsidR="317601C2">
        <w:rPr>
          <w:lang w:val="en-US"/>
        </w:rPr>
        <w:t>Environmental conditions are monitored and adjusted to maintain process performance. Where environmental conditions could affect product conformance (e.g. coating cure conditions, weld preheat temperatures), conditions are measured and recorded as inspection evidence.</w:t>
      </w:r>
    </w:p>
    <w:p xmlns:wp14="http://schemas.microsoft.com/office/word/2010/wordml" w14:paraId="42BBE4A4" wp14:textId="77777777">
      <w:pPr>
        <w:pStyle w:val="Heading2"/>
        <w:spacing w:before="200" w:after="100"/>
      </w:pPr>
      <w:r>
        <w:t xml:space="preserve">7.5 Monitoring and Measuring Resources (Cl. 7.1.5)</w:t>
      </w:r>
    </w:p>
    <w:p xmlns:wp14="http://schemas.microsoft.com/office/word/2010/wordml" w14:paraId="7366A04B" wp14:textId="77777777">
      <w:pPr>
        <w:spacing w:after="120"/>
      </w:pPr>
      <w:r>
        <w:t xml:space="preserve">All measuring and test equipment (M&amp;TE) used for product conformance decisions is controlled through QMS-PRO-006 and listed in the Calibration Register (QMS-REG-CAL-001). Key principles:</w:t>
      </w:r>
    </w:p>
    <w:p xmlns:wp14="http://schemas.microsoft.com/office/word/2010/wordml" w14:paraId="7259877F" wp14:textId="77777777">
      <w:pPr>
        <w:pStyle w:val="ListParagraph"/>
        <w:numPr>
          <w:ilvl w:val="0"/>
          <w:numId w:val="2"/>
        </w:numPr>
        <w:spacing w:after="60"/>
        <w:rPr/>
      </w:pPr>
      <w:r w:rsidRPr="317601C2" w:rsidR="317601C2">
        <w:rPr>
          <w:lang w:val="en-US"/>
        </w:rPr>
        <w:t>Every M&amp;TE item used for acceptance decisions is identified, registered and labelled with current calibration status.</w:t>
      </w:r>
    </w:p>
    <w:p xmlns:wp14="http://schemas.microsoft.com/office/word/2010/wordml" w14:paraId="17C1BEA6" wp14:textId="77777777">
      <w:pPr>
        <w:pStyle w:val="ListParagraph"/>
        <w:numPr>
          <w:ilvl w:val="0"/>
          <w:numId w:val="2"/>
        </w:numPr>
        <w:spacing w:after="60"/>
      </w:pPr>
      <w:r>
        <w:t xml:space="preserve">Calibration is traceable to national or international measurement standards — NATA-accredited providers are preferred.</w:t>
      </w:r>
    </w:p>
    <w:p xmlns:wp14="http://schemas.microsoft.com/office/word/2010/wordml" w14:paraId="1949538F" wp14:textId="77777777">
      <w:pPr>
        <w:pStyle w:val="ListParagraph"/>
        <w:numPr>
          <w:ilvl w:val="0"/>
          <w:numId w:val="2"/>
        </w:numPr>
        <w:spacing w:after="60"/>
        <w:rPr/>
      </w:pPr>
      <w:r w:rsidRPr="317601C2" w:rsidR="317601C2">
        <w:rPr>
          <w:lang w:val="en-US"/>
        </w:rPr>
        <w:t>Calibration intervals are based on instrument type, use environment, and observed drift history.</w:t>
      </w:r>
    </w:p>
    <w:p xmlns:wp14="http://schemas.microsoft.com/office/word/2010/wordml" w14:paraId="279AFB5E" wp14:textId="77777777">
      <w:pPr>
        <w:pStyle w:val="ListParagraph"/>
        <w:numPr>
          <w:ilvl w:val="0"/>
          <w:numId w:val="2"/>
        </w:numPr>
        <w:spacing w:after="60"/>
      </w:pPr>
      <w:r>
        <w:t xml:space="preserve">Out-of-calibration response is mandatory: instrument removed from service, prior measurements assessed, NCR raised if nonconforming product may have been released.</w:t>
      </w:r>
    </w:p>
    <w:p xmlns:wp14="http://schemas.microsoft.com/office/word/2010/wordml" w14:paraId="52DD4C33" wp14:textId="77777777">
      <w:pPr>
        <w:pStyle w:val="ListParagraph"/>
        <w:numPr>
          <w:ilvl w:val="0"/>
          <w:numId w:val="2"/>
        </w:numPr>
        <w:spacing w:after="60"/>
        <w:rPr/>
      </w:pPr>
      <w:r w:rsidRPr="317601C2" w:rsidR="317601C2">
        <w:rPr>
          <w:lang w:val="en-US"/>
        </w:rPr>
        <w:t>Records of calibration are retained for the life of the equipment + 3 years.</w:t>
      </w:r>
    </w:p>
    <w:p xmlns:wp14="http://schemas.microsoft.com/office/word/2010/wordml" w14:paraId="469AA454" wp14:textId="77777777">
      <w:pPr>
        <w:pStyle w:val="Heading2"/>
        <w:spacing w:before="200" w:after="100"/>
      </w:pPr>
      <w:r w:rsidRPr="317601C2" w:rsidR="317601C2">
        <w:rPr>
          <w:lang w:val="en-US"/>
        </w:rPr>
        <w:t>7.6 Organisational Knowledge (Cl. 7.1.6)</w:t>
      </w:r>
    </w:p>
    <w:p xmlns:wp14="http://schemas.microsoft.com/office/word/2010/wordml" w14:paraId="308BB770" wp14:textId="77777777">
      <w:pPr>
        <w:spacing w:after="120"/>
      </w:pPr>
      <w:r w:rsidRPr="317601C2" w:rsidR="317601C2">
        <w:rPr>
          <w:lang w:val="en-US"/>
        </w:rPr>
        <w:t>[Organisation Name] determines and maintains the knowledge necessary for the operation of its processes and to achieve conformity of products and services. Sources of organisational knowledge include:</w:t>
      </w:r>
    </w:p>
    <w:p xmlns:wp14="http://schemas.microsoft.com/office/word/2010/wordml" w14:paraId="3A991DE1" wp14:textId="77777777">
      <w:pPr>
        <w:pStyle w:val="ListParagraph"/>
        <w:numPr>
          <w:ilvl w:val="0"/>
          <w:numId w:val="2"/>
        </w:numPr>
        <w:spacing w:after="60"/>
        <w:rPr/>
      </w:pPr>
      <w:r w:rsidRPr="317601C2" w:rsidR="317601C2">
        <w:rPr>
          <w:b w:val="1"/>
          <w:bCs w:val="1"/>
          <w:lang w:val="en-US"/>
        </w:rPr>
        <w:t xml:space="preserve">Internal — </w:t>
      </w:r>
      <w:r w:rsidRPr="317601C2" w:rsidR="317601C2">
        <w:rPr>
          <w:lang w:val="en-US"/>
        </w:rPr>
        <w:t xml:space="preserve"> Documented procedures, work instructions, lessons learned, completed project records, results of improvements, knowledge from experienced personnel.</w:t>
      </w:r>
    </w:p>
    <w:p xmlns:wp14="http://schemas.microsoft.com/office/word/2010/wordml" w14:paraId="2CD9FDB3" wp14:textId="77777777">
      <w:pPr>
        <w:pStyle w:val="ListParagraph"/>
        <w:numPr>
          <w:ilvl w:val="0"/>
          <w:numId w:val="2"/>
        </w:numPr>
        <w:spacing w:after="60"/>
        <w:rPr/>
      </w:pPr>
      <w:r w:rsidRPr="317601C2" w:rsidR="317601C2">
        <w:rPr>
          <w:b w:val="1"/>
          <w:bCs w:val="1"/>
          <w:lang w:val="en-US"/>
        </w:rPr>
        <w:t xml:space="preserve">External — </w:t>
      </w:r>
      <w:r w:rsidRPr="317601C2" w:rsidR="317601C2">
        <w:rPr>
          <w:lang w:val="en-US"/>
        </w:rPr>
        <w:t xml:space="preserve"> Standards (AS/NZS, ISO, ASTM), regulatory guidance, industry codes, customer specifications, supplier technical data, training content.</w:t>
      </w:r>
    </w:p>
    <w:p xmlns:wp14="http://schemas.microsoft.com/office/word/2010/wordml" w14:paraId="7E69DFA3" wp14:textId="77777777">
      <w:pPr>
        <w:spacing w:after="120"/>
      </w:pPr>
      <w:r w:rsidRPr="317601C2" w:rsidR="317601C2">
        <w:rPr>
          <w:lang w:val="en-US"/>
        </w:rPr>
        <w:t>Knowledge is captured in the QMS Portal, in documented procedures and work instructions, in lessons-learned registers, and through the training programme. When changing needs and trends are anticipated, [Organisation Name] reviews current knowledge and acquires necessary additional knowledge through training, recruitment, consulting or research.</w:t>
      </w:r>
    </w:p>
    <w:p xmlns:wp14="http://schemas.microsoft.com/office/word/2010/wordml" w14:paraId="598C646F" wp14:textId="77777777">
      <w:pPr>
        <w:pStyle w:val="Heading2"/>
        <w:spacing w:before="200" w:after="100"/>
      </w:pPr>
      <w:r>
        <w:t xml:space="preserve">7.7 Communication (Cl. 7.4)</w:t>
      </w:r>
    </w:p>
    <w:p xmlns:wp14="http://schemas.microsoft.com/office/word/2010/wordml" w14:paraId="476F60A3" wp14:textId="77777777">
      <w:pPr>
        <w:spacing w:after="120"/>
      </w:pPr>
      <w:r w:rsidRPr="317601C2" w:rsidR="317601C2">
        <w:rPr>
          <w:lang w:val="en-US"/>
        </w:rPr>
        <w:t>[Organisation Name] determines internal and external communications relevant to the QMS. The communication plan covers:</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1200"/>
        <w:gridCol w:w="2000"/>
        <w:gridCol w:w="2000"/>
        <w:gridCol w:w="2000"/>
        <w:gridCol w:w="2160"/>
      </w:tblGrid>
      <w:tr xmlns:wp14="http://schemas.microsoft.com/office/word/2010/wordml" w:rsidTr="317601C2" w14:paraId="376F0AB6" wp14:textId="77777777">
        <w:trPr>
          <w:tblHeader/>
        </w:trPr>
        <w:tc>
          <w:tcPr>
            <w:tcW w:w="12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7BEB7365" wp14:textId="77777777">
            <w:r>
              <w:rPr>
                <w:b/>
                <w:bCs/>
              </w:rPr>
              <w:t xml:space="preserve">What</w:t>
            </w:r>
          </w:p>
        </w:tc>
        <w:tc>
          <w:tcPr>
            <w:tcW w:w="20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46E7AF07" wp14:textId="77777777">
            <w:r>
              <w:rPr>
                <w:b/>
                <w:bCs/>
              </w:rPr>
              <w:t xml:space="preserve">When</w:t>
            </w:r>
          </w:p>
        </w:tc>
        <w:tc>
          <w:tcPr>
            <w:tcW w:w="20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6F3322FF" wp14:textId="77777777">
            <w:r>
              <w:rPr>
                <w:b/>
                <w:bCs/>
              </w:rPr>
              <w:t xml:space="preserve">With Whom</w:t>
            </w:r>
          </w:p>
        </w:tc>
        <w:tc>
          <w:tcPr>
            <w:tcW w:w="20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6E07BA68" wp14:textId="77777777">
            <w:r>
              <w:rPr>
                <w:b/>
                <w:bCs/>
              </w:rPr>
              <w:t xml:space="preserve">How</w:t>
            </w:r>
          </w:p>
        </w:tc>
        <w:tc>
          <w:tcPr>
            <w:tcW w:w="216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5BA89D01" wp14:textId="77777777">
            <w:r>
              <w:rPr>
                <w:b/>
                <w:bCs/>
              </w:rPr>
              <w:t xml:space="preserve">By Whom</w:t>
            </w:r>
          </w:p>
        </w:tc>
      </w:tr>
      <w:tr xmlns:wp14="http://schemas.microsoft.com/office/word/2010/wordml" w:rsidTr="317601C2" w14:paraId="69570860"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E7A40D4" wp14:textId="77777777">
            <w:r>
              <w:t xml:space="preserve">Quality Policy and any revisions</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F3494D1" wp14:textId="77777777">
            <w:r>
              <w:t xml:space="preserve">On issue and at every induction; annually reconfirmed</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BAB61B0" wp14:textId="77777777">
            <w:r>
              <w:t xml:space="preserve">All employees and contractors; customers on request</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C9CBB64" wp14:textId="77777777">
            <w:r>
              <w:t xml:space="preserve">Portal, noticeboards, induction, customer information pack</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A95FBAF" wp14:textId="77777777">
            <w:r>
              <w:t xml:space="preserve">Quality Manager / Managing Director</w:t>
            </w:r>
          </w:p>
        </w:tc>
      </w:tr>
      <w:tr xmlns:wp14="http://schemas.microsoft.com/office/word/2010/wordml" w:rsidTr="317601C2" w14:paraId="66E9E1CF"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7452DF7" wp14:textId="77777777">
            <w:r>
              <w:t xml:space="preserve">Quality Objectives</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BD150FC" wp14:textId="77777777">
            <w:r>
              <w:t xml:space="preserve">Annually on issue; updates at quarterly reviews</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278A65F" wp14:textId="77777777">
            <w:r>
              <w:t xml:space="preserve">All employees, key suppliers, top management</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368D964" wp14:textId="77777777">
            <w:r>
              <w:t xml:space="preserve">Portal, team briefings, performance dashboards</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B473085" wp14:textId="77777777">
            <w:r>
              <w:t xml:space="preserve">Quality Manager</w:t>
            </w:r>
          </w:p>
        </w:tc>
      </w:tr>
      <w:tr xmlns:wp14="http://schemas.microsoft.com/office/word/2010/wordml" w:rsidTr="317601C2" w14:paraId="164400DF"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FD87C0F" wp14:textId="77777777">
            <w:r>
              <w:t xml:space="preserve">Significant QMS changes</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9EB5C97" wp14:textId="77777777">
            <w:r w:rsidRPr="317601C2" w:rsidR="317601C2">
              <w:rPr>
                <w:lang w:val="en-US"/>
              </w:rPr>
              <w:t>Before effective date; with training where required</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9A74729" wp14:textId="77777777">
            <w:r>
              <w:t xml:space="preserve">Affected employees and contractors; relevant interested parties</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3665705" wp14:textId="77777777">
            <w:r>
              <w:t xml:space="preserve">Portal announcement, toolbox talks, training sessions, written notice to customers where contracted</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2DDE137" wp14:textId="77777777">
            <w:r>
              <w:t xml:space="preserve">Quality Manager / process owner</w:t>
            </w:r>
          </w:p>
        </w:tc>
      </w:tr>
      <w:tr xmlns:wp14="http://schemas.microsoft.com/office/word/2010/wordml" w:rsidTr="317601C2" w14:paraId="44CE5917"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18502F5" wp14:textId="77777777">
            <w:r>
              <w:t xml:space="preserve">Nonconformance and complaint outcomes</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6220CD3" wp14:textId="77777777">
            <w:r w:rsidRPr="317601C2" w:rsidR="317601C2">
              <w:rPr>
                <w:lang w:val="en-US"/>
              </w:rPr>
              <w:t>Within procedure-defined timeframes</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EF9B038" wp14:textId="77777777">
            <w:r>
              <w:t xml:space="preserve">Affected customer, internal team, traceable record</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B994E26" wp14:textId="77777777">
            <w:r>
              <w:t xml:space="preserve">Direct correspondence; QMS Portal; team briefings on lessons learned</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88CD799" wp14:textId="77777777">
            <w:r>
              <w:t xml:space="preserve">Quality Manager</w:t>
            </w:r>
          </w:p>
        </w:tc>
      </w:tr>
      <w:tr xmlns:wp14="http://schemas.microsoft.com/office/word/2010/wordml" w:rsidTr="317601C2" w14:paraId="4EF1EF50"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DB4589D" wp14:textId="77777777">
            <w:r>
              <w:t xml:space="preserve">Performance results</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46CA32D" wp14:textId="77777777">
            <w:r>
              <w:t xml:space="preserve">Monthly and at Management Review</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F762E07" wp14:textId="77777777">
            <w:r>
              <w:t xml:space="preserve">Top management, process owners, all staff (summary)</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BCB6904" wp14:textId="77777777">
            <w:r>
              <w:t xml:space="preserve">Dashboards, MR minutes, team briefings</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CF41806" wp14:textId="77777777">
            <w:r>
              <w:t xml:space="preserve">Quality Manager</w:t>
            </w:r>
          </w:p>
        </w:tc>
      </w:tr>
      <w:tr xmlns:wp14="http://schemas.microsoft.com/office/word/2010/wordml" w:rsidTr="317601C2" w14:paraId="0A775310"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7901867" wp14:textId="77777777">
            <w:r>
              <w:t xml:space="preserve">Audit results</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6F6E79A" wp14:textId="77777777">
            <w:r>
              <w:t xml:space="preserve">Within 10 business days of audit</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EC7BBE1" wp14:textId="77777777">
            <w:r>
              <w:t xml:space="preserve">Auditee management, Quality Manager, MD (Major findings)</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D2FFC53" wp14:textId="77777777">
            <w:r>
              <w:t xml:space="preserve">Audit Report (QMS-FRM-AUD-001); MR presentation</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D93B2BF" wp14:textId="77777777">
            <w:r>
              <w:t xml:space="preserve">Lead Auditor</w:t>
            </w:r>
          </w:p>
        </w:tc>
      </w:tr>
      <w:tr xmlns:wp14="http://schemas.microsoft.com/office/word/2010/wordml" w:rsidTr="317601C2" w14:paraId="15E765D5"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B7D30C8" wp14:textId="77777777">
            <w:r>
              <w:t xml:space="preserve">External communications (customers, regulators, certification body)</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A100F13" wp14:textId="77777777">
            <w:r w:rsidRPr="317601C2" w:rsidR="317601C2">
              <w:rPr>
                <w:lang w:val="en-US"/>
              </w:rPr>
              <w:t>As required by contract, regulation or event</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D3D3DE8" wp14:textId="77777777">
            <w:r>
              <w:t xml:space="preserve">External parties</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D092ADD" wp14:textId="77777777">
            <w:r>
              <w:t xml:space="preserve">Formal correspondence, customer portal, regulator submission</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326A671" wp14:textId="77777777">
            <w:r>
              <w:t xml:space="preserve">MD or delegated authority</w:t>
            </w:r>
          </w:p>
        </w:tc>
      </w:tr>
      <w:tr xmlns:wp14="http://schemas.microsoft.com/office/word/2010/wordml" w:rsidTr="317601C2" w14:paraId="01DA96F4"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02019B0" wp14:textId="77777777">
            <w:r>
              <w:t xml:space="preserve">Recognition of good practice</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B7171F5" wp14:textId="77777777">
            <w:r w:rsidRPr="317601C2" w:rsidR="317601C2">
              <w:rPr>
                <w:lang w:val="en-US"/>
              </w:rPr>
              <w:t>As identified — at least quarterly</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81D3F9D" wp14:textId="77777777">
            <w:r w:rsidRPr="317601C2" w:rsidR="317601C2">
              <w:rPr>
                <w:lang w:val="en-US"/>
              </w:rPr>
              <w:t>All staff; specifically recognised individuals</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2093FB4" wp14:textId="77777777">
            <w:r>
              <w:t xml:space="preserve">Team briefings, awards, internal communications</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E520607" wp14:textId="77777777">
            <w:r>
              <w:t xml:space="preserve">MD / Quality Manager</w:t>
            </w:r>
          </w:p>
        </w:tc>
      </w:tr>
    </w:tbl>
    <w:p xmlns:wp14="http://schemas.microsoft.com/office/word/2010/wordml" w14:paraId="3581B44C" wp14:textId="77777777">
      <w:pPr>
        <w:spacing w:after="120"/>
      </w:pPr>
      <w:r w:rsidRPr="317601C2" w:rsidR="317601C2">
        <w:rPr>
          <w:lang w:val="en-US"/>
        </w:rPr>
        <w:t>Communication effectiveness is reviewed at Management Review. Feedback loops (employee surveys, customer feedback) provide evidence that communications are reaching intended audiences and producing intended outcomes.</w:t>
      </w:r>
    </w:p>
    <w:p xmlns:wp14="http://schemas.microsoft.com/office/word/2010/wordml" w14:paraId="79B1AC11" wp14:textId="77777777">
      <w:pPr>
        <w:pStyle w:val="Heading2"/>
        <w:spacing w:before="200" w:after="100"/>
      </w:pPr>
      <w:r>
        <w:t xml:space="preserve">7.8 Documented Information (Cl. 7.5)</w:t>
      </w:r>
    </w:p>
    <w:p xmlns:wp14="http://schemas.microsoft.com/office/word/2010/wordml" w14:paraId="66D6A052" wp14:textId="77777777">
      <w:pPr>
        <w:spacing w:after="120"/>
      </w:pPr>
      <w:r w:rsidRPr="317601C2" w:rsidR="317601C2">
        <w:rPr>
          <w:lang w:val="en-US"/>
        </w:rPr>
        <w:t>Documented information includes both documents (procedures, work instructions, registers, forms) and records (completed forms, signed inspection records, evidence). Both are controlled through QMS-PRO-010 and QMS-PRO-011.</w:t>
      </w:r>
    </w:p>
    <w:p xmlns:wp14="http://schemas.microsoft.com/office/word/2010/wordml" w14:paraId="419E779B" wp14:textId="77777777">
      <w:pPr>
        <w:spacing w:after="120"/>
      </w:pPr>
      <w:r w:rsidRPr="317601C2" w:rsidR="317601C2">
        <w:rPr>
          <w:lang w:val="en-US"/>
        </w:rPr>
        <w:t>Documented information is organised in the four-tier architecture described in section 1.6 — Strategic, Procedural, Operational, Records.</w:t>
      </w:r>
    </w:p>
    <w:p xmlns:wp14="http://schemas.microsoft.com/office/word/2010/wordml" w14:paraId="4488A16D" wp14:textId="77777777">
      <w:pPr>
        <w:spacing w:after="120"/>
      </w:pPr>
      <w:r w:rsidRPr="317601C2" w:rsidR="317601C2">
        <w:rPr>
          <w:lang w:val="en-US"/>
        </w:rPr>
        <w:t>Each controlled document is identified by:</w:t>
      </w:r>
    </w:p>
    <w:p xmlns:wp14="http://schemas.microsoft.com/office/word/2010/wordml" w14:paraId="15297D49" wp14:textId="77777777">
      <w:pPr>
        <w:pStyle w:val="ListParagraph"/>
        <w:numPr>
          <w:ilvl w:val="0"/>
          <w:numId w:val="2"/>
        </w:numPr>
        <w:spacing w:after="60"/>
        <w:rPr/>
      </w:pPr>
      <w:r w:rsidRPr="317601C2" w:rsidR="317601C2">
        <w:rPr>
          <w:lang w:val="en-US"/>
        </w:rPr>
        <w:t>Unique document number (e.g. QMS-PRO-001).</w:t>
      </w:r>
    </w:p>
    <w:p xmlns:wp14="http://schemas.microsoft.com/office/word/2010/wordml" w14:paraId="2167CDCA" wp14:textId="77777777">
      <w:pPr>
        <w:pStyle w:val="ListParagraph"/>
        <w:numPr>
          <w:ilvl w:val="0"/>
          <w:numId w:val="2"/>
        </w:numPr>
        <w:spacing w:after="60"/>
      </w:pPr>
      <w:r>
        <w:t xml:space="preserve">Title.</w:t>
      </w:r>
    </w:p>
    <w:p xmlns:wp14="http://schemas.microsoft.com/office/word/2010/wordml" w14:paraId="75D23D3B" wp14:textId="77777777">
      <w:pPr>
        <w:pStyle w:val="ListParagraph"/>
        <w:numPr>
          <w:ilvl w:val="0"/>
          <w:numId w:val="2"/>
        </w:numPr>
        <w:spacing w:after="60"/>
      </w:pPr>
      <w:r>
        <w:t xml:space="preserve">Revision number.</w:t>
      </w:r>
    </w:p>
    <w:p xmlns:wp14="http://schemas.microsoft.com/office/word/2010/wordml" w14:paraId="2F22E41B" wp14:textId="77777777">
      <w:pPr>
        <w:pStyle w:val="ListParagraph"/>
        <w:numPr>
          <w:ilvl w:val="0"/>
          <w:numId w:val="2"/>
        </w:numPr>
        <w:spacing w:after="60"/>
      </w:pPr>
      <w:r>
        <w:t xml:space="preserve">Issue date.</w:t>
      </w:r>
    </w:p>
    <w:p xmlns:wp14="http://schemas.microsoft.com/office/word/2010/wordml" w14:paraId="25D1F65F" wp14:textId="77777777">
      <w:pPr>
        <w:pStyle w:val="ListParagraph"/>
        <w:numPr>
          <w:ilvl w:val="0"/>
          <w:numId w:val="2"/>
        </w:numPr>
        <w:spacing w:after="60"/>
      </w:pPr>
      <w:r>
        <w:t xml:space="preserve">Owner.</w:t>
      </w:r>
    </w:p>
    <w:p xmlns:wp14="http://schemas.microsoft.com/office/word/2010/wordml" w14:paraId="37B08D9B" wp14:textId="77777777">
      <w:pPr>
        <w:pStyle w:val="ListParagraph"/>
        <w:numPr>
          <w:ilvl w:val="0"/>
          <w:numId w:val="2"/>
        </w:numPr>
        <w:spacing w:after="60"/>
      </w:pPr>
      <w:r>
        <w:t xml:space="preserve">Approver.</w:t>
      </w:r>
    </w:p>
    <w:p xmlns:wp14="http://schemas.microsoft.com/office/word/2010/wordml" w14:paraId="2576BE6C" wp14:textId="77777777">
      <w:pPr>
        <w:pStyle w:val="ListParagraph"/>
        <w:numPr>
          <w:ilvl w:val="0"/>
          <w:numId w:val="2"/>
        </w:numPr>
        <w:spacing w:after="60"/>
      </w:pPr>
      <w:r>
        <w:t xml:space="preserve">Status (Current / Under Review / Withdrawn).</w:t>
      </w:r>
    </w:p>
    <w:p xmlns:wp14="http://schemas.microsoft.com/office/word/2010/wordml" w14:paraId="3F6D9C3F" wp14:textId="77777777">
      <w:pPr>
        <w:spacing w:after="120"/>
      </w:pPr>
      <w:r w:rsidRPr="317601C2" w:rsidR="317601C2">
        <w:rPr>
          <w:lang w:val="en-US"/>
        </w:rPr>
        <w:t>Documents are maintained primarily in electronic form on the QMS Portal. Where hard copies are necessary (workshop floor, customer audit pack), they are stamped CONTROLLED COPY with issue date. Uncontrolled copies (PDFs to customers, etc.) are stamped UNCONTROLLED — REFER TO PORTAL.</w:t>
      </w:r>
    </w:p>
    <w:p xmlns:wp14="http://schemas.microsoft.com/office/word/2010/wordml" w14:paraId="3C91DB68" wp14:textId="77777777">
      <w:pPr>
        <w:spacing w:after="120"/>
      </w:pPr>
      <w:r w:rsidRPr="317601C2" w:rsidR="317601C2">
        <w:rPr>
          <w:lang w:val="en-US"/>
        </w:rPr>
        <w:t>Documents are reviewed for adequacy before initial approval and at intervals defined in the Master Document Register. Review and approval authorities are per the Authorities Matrix in section 5.4.</w:t>
      </w:r>
    </w:p>
    <w:p xmlns:wp14="http://schemas.microsoft.com/office/word/2010/wordml" w14:paraId="4DE39C7D" wp14:textId="77777777">
      <w:pPr>
        <w:spacing w:after="120"/>
      </w:pPr>
      <w:r w:rsidRPr="317601C2" w:rsidR="317601C2">
        <w:rPr>
          <w:lang w:val="en-US"/>
        </w:rPr>
        <w:t>The QMS Portal is the primary distribution mechanism. Access is role-based. Search and navigation enable retrieval. Use is monitored through document access logs and through audit observation of correct revision in use.</w:t>
      </w:r>
    </w:p>
    <w:p xmlns:wp14="http://schemas.microsoft.com/office/word/2010/wordml" w14:paraId="1E972659" wp14:textId="77777777">
      <w:pPr>
        <w:spacing w:after="120"/>
      </w:pPr>
      <w:r>
        <w:t xml:space="preserve">Storage and protection arrangements are defined for both electronic and physical records. Retention periods are defined per record type — typically 7 years minimum for project records. Disposition at end of retention is by secure destruction (shredding, secure electronic deletion).</w:t>
      </w:r>
    </w:p>
    <w:p xmlns:wp14="http://schemas.microsoft.com/office/word/2010/wordml" w14:paraId="7559931D" wp14:textId="77777777">
      <w:pPr>
        <w:spacing w:after="120"/>
      </w:pPr>
      <w:r w:rsidRPr="317601C2" w:rsidR="317601C2">
        <w:rPr>
          <w:lang w:val="en-US"/>
        </w:rPr>
        <w:t>External documents (customer drawings, standards, regulatory documents) used in the QMS are identified and controlled. Currency is monitored through subscriptions and notifications. Obsolete external documents are quarantined or destroyed.</w:t>
      </w:r>
    </w:p>
    <w:p xmlns:wp14="http://schemas.microsoft.com/office/word/2010/wordml" w14:paraId="23C41A17" wp14:textId="77777777">
      <w:pPr>
        <w:pStyle w:val="Heading1"/>
        <w:spacing w:before="280" w:after="160"/>
      </w:pPr>
      <w:r>
        <w:t xml:space="preserve">8. Operation</w:t>
      </w:r>
    </w:p>
    <w:p xmlns:wp14="http://schemas.microsoft.com/office/word/2010/wordml" w14:paraId="0479F24F" wp14:textId="77777777">
      <w:pPr>
        <w:pStyle w:val="Heading2"/>
        <w:spacing w:before="200" w:after="100"/>
      </w:pPr>
      <w:r>
        <w:t xml:space="preserve">8.1 Operational Planning and Control (Cl. 8.1)</w:t>
      </w:r>
    </w:p>
    <w:p xmlns:wp14="http://schemas.microsoft.com/office/word/2010/wordml" w14:paraId="62B7896F" wp14:textId="77777777">
      <w:pPr>
        <w:spacing w:after="120"/>
      </w:pPr>
      <w:r w:rsidRPr="317601C2" w:rsidR="317601C2">
        <w:rPr>
          <w:lang w:val="en-US"/>
        </w:rPr>
        <w:t>[Organisation Name] plans, implements and controls the processes needed to meet customer requirements. Operational planning includes:</w:t>
      </w:r>
    </w:p>
    <w:p xmlns:wp14="http://schemas.microsoft.com/office/word/2010/wordml" w14:paraId="162E1D42" wp14:textId="77777777">
      <w:pPr>
        <w:pStyle w:val="ListParagraph"/>
        <w:numPr>
          <w:ilvl w:val="0"/>
          <w:numId w:val="2"/>
        </w:numPr>
        <w:spacing w:after="60"/>
        <w:rPr/>
      </w:pPr>
      <w:r w:rsidRPr="317601C2" w:rsidR="317601C2">
        <w:rPr>
          <w:b w:val="1"/>
          <w:bCs w:val="1"/>
          <w:lang w:val="en-US"/>
        </w:rPr>
        <w:t xml:space="preserve">Determining requirements — </w:t>
      </w:r>
      <w:r w:rsidRPr="317601C2" w:rsidR="317601C2">
        <w:rPr>
          <w:lang w:val="en-US"/>
        </w:rPr>
        <w:t xml:space="preserve"> For each contract, the customer's explicit, implied, statutory and regulatory requirements are captured through contract review (QMS-PRO-001).</w:t>
      </w:r>
    </w:p>
    <w:p xmlns:wp14="http://schemas.microsoft.com/office/word/2010/wordml" w14:paraId="42DFDC04" wp14:textId="77777777">
      <w:pPr>
        <w:pStyle w:val="ListParagraph"/>
        <w:numPr>
          <w:ilvl w:val="0"/>
          <w:numId w:val="2"/>
        </w:numPr>
        <w:spacing w:after="60"/>
        <w:rPr/>
      </w:pPr>
      <w:r w:rsidRPr="317601C2" w:rsidR="317601C2">
        <w:rPr>
          <w:b w:val="1"/>
          <w:bCs w:val="1"/>
          <w:lang w:val="en-US"/>
        </w:rPr>
        <w:t xml:space="preserve">Establishing criteria — </w:t>
      </w:r>
      <w:r w:rsidRPr="317601C2" w:rsidR="317601C2">
        <w:rPr>
          <w:lang w:val="en-US"/>
        </w:rPr>
        <w:t xml:space="preserve"> Process acceptance criteria, product specifications, and inspection acceptance limits.</w:t>
      </w:r>
    </w:p>
    <w:p xmlns:wp14="http://schemas.microsoft.com/office/word/2010/wordml" w14:paraId="0D082B96" wp14:textId="77777777">
      <w:pPr>
        <w:pStyle w:val="ListParagraph"/>
        <w:numPr>
          <w:ilvl w:val="0"/>
          <w:numId w:val="2"/>
        </w:numPr>
        <w:spacing w:after="60"/>
        <w:rPr/>
      </w:pPr>
      <w:r w:rsidRPr="317601C2" w:rsidR="317601C2">
        <w:rPr>
          <w:b w:val="1"/>
          <w:bCs w:val="1"/>
          <w:lang w:val="en-US"/>
        </w:rPr>
        <w:t xml:space="preserve">Determining resources — </w:t>
      </w:r>
      <w:r w:rsidRPr="317601C2" w:rsidR="317601C2">
        <w:rPr>
          <w:lang w:val="en-US"/>
        </w:rPr>
        <w:t xml:space="preserve"> People, equipment, materials, M&amp;TE, time.</w:t>
      </w:r>
    </w:p>
    <w:p xmlns:wp14="http://schemas.microsoft.com/office/word/2010/wordml" w14:paraId="09ED6C9A" wp14:textId="77777777">
      <w:pPr>
        <w:pStyle w:val="ListParagraph"/>
        <w:numPr>
          <w:ilvl w:val="0"/>
          <w:numId w:val="2"/>
        </w:numPr>
        <w:spacing w:after="60"/>
        <w:rPr/>
      </w:pPr>
      <w:r w:rsidRPr="317601C2" w:rsidR="317601C2">
        <w:rPr>
          <w:b w:val="1"/>
          <w:bCs w:val="1"/>
          <w:lang w:val="en-US"/>
        </w:rPr>
        <w:t xml:space="preserve">Implementing control — </w:t>
      </w:r>
      <w:r w:rsidRPr="317601C2" w:rsidR="317601C2">
        <w:rPr>
          <w:lang w:val="en-US"/>
        </w:rPr>
        <w:t xml:space="preserve"> ITPs, work instructions, hold points, witness points, inspection records.</w:t>
      </w:r>
    </w:p>
    <w:p xmlns:wp14="http://schemas.microsoft.com/office/word/2010/wordml" w14:paraId="3BF99E1D" wp14:textId="77777777">
      <w:pPr>
        <w:pStyle w:val="ListParagraph"/>
        <w:numPr>
          <w:ilvl w:val="0"/>
          <w:numId w:val="2"/>
        </w:numPr>
        <w:spacing w:after="60"/>
        <w:rPr/>
      </w:pPr>
      <w:r w:rsidRPr="317601C2" w:rsidR="317601C2">
        <w:rPr>
          <w:b w:val="1"/>
          <w:bCs w:val="1"/>
          <w:lang w:val="en-US"/>
        </w:rPr>
        <w:t xml:space="preserve">Documenting evidence — </w:t>
      </w:r>
      <w:r w:rsidRPr="317601C2" w:rsidR="317601C2">
        <w:rPr>
          <w:lang w:val="en-US"/>
        </w:rPr>
        <w:t xml:space="preserve"> Records that demonstrate processes have been carried out as planned and that products and services conform.</w:t>
      </w:r>
    </w:p>
    <w:p xmlns:wp14="http://schemas.microsoft.com/office/word/2010/wordml" w14:paraId="19BC5523" wp14:textId="77777777">
      <w:pPr>
        <w:pStyle w:val="ListParagraph"/>
        <w:numPr>
          <w:ilvl w:val="0"/>
          <w:numId w:val="2"/>
        </w:numPr>
        <w:spacing w:after="60"/>
        <w:rPr/>
      </w:pPr>
      <w:r w:rsidRPr="317601C2" w:rsidR="317601C2">
        <w:rPr>
          <w:b w:val="1"/>
          <w:bCs w:val="1"/>
          <w:lang w:val="en-US"/>
        </w:rPr>
        <w:t xml:space="preserve">Managing changes — </w:t>
      </w:r>
      <w:r w:rsidRPr="317601C2" w:rsidR="317601C2">
        <w:rPr>
          <w:lang w:val="en-US"/>
        </w:rPr>
        <w:t xml:space="preserve"> Per QMS-PRO-005 §8 and QMS-PRO-001 §5.7.</w:t>
      </w:r>
    </w:p>
    <w:p xmlns:wp14="http://schemas.microsoft.com/office/word/2010/wordml" w14:paraId="3CE825CF" wp14:textId="77777777">
      <w:pPr>
        <w:pStyle w:val="ListParagraph"/>
        <w:numPr>
          <w:ilvl w:val="0"/>
          <w:numId w:val="2"/>
        </w:numPr>
        <w:spacing w:after="60"/>
        <w:rPr/>
      </w:pPr>
      <w:r w:rsidRPr="317601C2" w:rsidR="317601C2">
        <w:rPr>
          <w:b w:val="1"/>
          <w:bCs w:val="1"/>
          <w:lang w:val="en-US"/>
        </w:rPr>
        <w:t xml:space="preserve">Reviewing unplanned changes — </w:t>
      </w:r>
      <w:r w:rsidRPr="317601C2" w:rsidR="317601C2">
        <w:rPr>
          <w:lang w:val="en-US"/>
        </w:rPr>
        <w:t xml:space="preserve"> And taking action to mitigate any adverse effects.</w:t>
      </w:r>
    </w:p>
    <w:p xmlns:wp14="http://schemas.microsoft.com/office/word/2010/wordml" w14:paraId="4E885E11" wp14:textId="77777777">
      <w:pPr>
        <w:pStyle w:val="ListParagraph"/>
        <w:numPr>
          <w:ilvl w:val="0"/>
          <w:numId w:val="2"/>
        </w:numPr>
        <w:spacing w:after="60"/>
        <w:rPr/>
      </w:pPr>
      <w:r w:rsidRPr="317601C2" w:rsidR="317601C2">
        <w:rPr>
          <w:b w:val="1"/>
          <w:bCs w:val="1"/>
          <w:lang w:val="en-US"/>
        </w:rPr>
        <w:t xml:space="preserve">Ensuring control of outsourced processes — </w:t>
      </w:r>
      <w:r w:rsidRPr="317601C2" w:rsidR="317601C2">
        <w:rPr>
          <w:lang w:val="en-US"/>
        </w:rPr>
        <w:t xml:space="preserve"> Through supplier management (QMS-PRO-004) and incoming inspection.</w:t>
      </w:r>
    </w:p>
    <w:p xmlns:wp14="http://schemas.microsoft.com/office/word/2010/wordml" w14:paraId="3B91E23B" wp14:textId="77777777">
      <w:pPr>
        <w:pStyle w:val="Heading2"/>
        <w:spacing w:before="200" w:after="100"/>
      </w:pPr>
      <w:r>
        <w:t xml:space="preserve">8.2 Requirements for Products and Services (Cl. 8.2)</w:t>
      </w:r>
    </w:p>
    <w:p xmlns:wp14="http://schemas.microsoft.com/office/word/2010/wordml" w14:paraId="3D921ACC" wp14:textId="77777777">
      <w:pPr>
        <w:spacing w:after="120"/>
      </w:pPr>
      <w:r w:rsidRPr="317601C2" w:rsidR="317601C2">
        <w:rPr>
          <w:lang w:val="en-US"/>
        </w:rPr>
        <w:t>Customer requirements — including statutory, regulatory and implied requirements — are determined, reviewed and accepted through the Contract Review process (QMS-PRO-001). Key steps:</w:t>
      </w:r>
    </w:p>
    <w:p xmlns:wp14="http://schemas.microsoft.com/office/word/2010/wordml" w14:paraId="620C0CBB" wp14:textId="77777777">
      <w:pPr>
        <w:pStyle w:val="ListParagraph"/>
        <w:numPr>
          <w:ilvl w:val="0"/>
          <w:numId w:val="2"/>
        </w:numPr>
        <w:spacing w:after="60"/>
        <w:rPr/>
      </w:pPr>
      <w:r w:rsidRPr="317601C2" w:rsidR="317601C2">
        <w:rPr>
          <w:lang w:val="en-US"/>
        </w:rPr>
        <w:t>Pre-commitment review of every quotation, tender or order to confirm requirements are understood and achievable.</w:t>
      </w:r>
    </w:p>
    <w:p xmlns:wp14="http://schemas.microsoft.com/office/word/2010/wordml" w14:paraId="44AA860B" wp14:textId="77777777">
      <w:pPr>
        <w:pStyle w:val="ListParagraph"/>
        <w:numPr>
          <w:ilvl w:val="0"/>
          <w:numId w:val="2"/>
        </w:numPr>
        <w:spacing w:after="60"/>
      </w:pPr>
      <w:r>
        <w:t xml:space="preserve">Identification of any differences between original quotation and final order; resolution before commitment.</w:t>
      </w:r>
    </w:p>
    <w:p xmlns:wp14="http://schemas.microsoft.com/office/word/2010/wordml" w14:paraId="50E409E0" wp14:textId="77777777">
      <w:pPr>
        <w:pStyle w:val="ListParagraph"/>
        <w:numPr>
          <w:ilvl w:val="0"/>
          <w:numId w:val="2"/>
        </w:numPr>
        <w:spacing w:after="60"/>
        <w:rPr/>
      </w:pPr>
      <w:r w:rsidRPr="317601C2" w:rsidR="317601C2">
        <w:rPr>
          <w:lang w:val="en-US"/>
        </w:rPr>
        <w:t>Communication of changes that affect customer requirements.</w:t>
      </w:r>
    </w:p>
    <w:p xmlns:wp14="http://schemas.microsoft.com/office/word/2010/wordml" w14:paraId="3618FBEA" wp14:textId="77777777">
      <w:pPr>
        <w:pStyle w:val="ListParagraph"/>
        <w:numPr>
          <w:ilvl w:val="0"/>
          <w:numId w:val="2"/>
        </w:numPr>
        <w:spacing w:after="60"/>
      </w:pPr>
      <w:r>
        <w:t xml:space="preserve">Maintenance of records of contract reviews and customer communications.</w:t>
      </w:r>
    </w:p>
    <w:p xmlns:wp14="http://schemas.microsoft.com/office/word/2010/wordml" w14:paraId="1F9B3DC0" wp14:textId="77777777">
      <w:pPr>
        <w:pStyle w:val="Heading2"/>
        <w:spacing w:before="200" w:after="100"/>
      </w:pPr>
      <w:r>
        <w:t xml:space="preserve">8.3 Customer Communication (Cl. 8.2.1)</w:t>
      </w:r>
    </w:p>
    <w:p xmlns:wp14="http://schemas.microsoft.com/office/word/2010/wordml" w14:paraId="68FDADBC" wp14:textId="77777777">
      <w:pPr>
        <w:spacing w:after="120"/>
      </w:pPr>
      <w:r>
        <w:t xml:space="preserve">Customer communication covers:</w:t>
      </w:r>
    </w:p>
    <w:p xmlns:wp14="http://schemas.microsoft.com/office/word/2010/wordml" w14:paraId="7617FDAE" wp14:textId="77777777">
      <w:pPr>
        <w:pStyle w:val="ListParagraph"/>
        <w:numPr>
          <w:ilvl w:val="0"/>
          <w:numId w:val="2"/>
        </w:numPr>
        <w:spacing w:after="60"/>
      </w:pPr>
      <w:r>
        <w:t xml:space="preserve">Information relating to products and services — quotations, technical data, delivery information.</w:t>
      </w:r>
    </w:p>
    <w:p xmlns:wp14="http://schemas.microsoft.com/office/word/2010/wordml" w14:paraId="6E772A15" wp14:textId="77777777">
      <w:pPr>
        <w:pStyle w:val="ListParagraph"/>
        <w:numPr>
          <w:ilvl w:val="0"/>
          <w:numId w:val="2"/>
        </w:numPr>
        <w:spacing w:after="60"/>
        <w:rPr/>
      </w:pPr>
      <w:r w:rsidRPr="317601C2" w:rsidR="317601C2">
        <w:rPr>
          <w:lang w:val="en-US"/>
        </w:rPr>
        <w:t>Handling enquiries, contracts and orders — including changes.</w:t>
      </w:r>
    </w:p>
    <w:p xmlns:wp14="http://schemas.microsoft.com/office/word/2010/wordml" w14:paraId="1326EB69" wp14:textId="77777777">
      <w:pPr>
        <w:pStyle w:val="ListParagraph"/>
        <w:numPr>
          <w:ilvl w:val="0"/>
          <w:numId w:val="2"/>
        </w:numPr>
        <w:spacing w:after="60"/>
        <w:rPr/>
      </w:pPr>
      <w:r w:rsidRPr="317601C2" w:rsidR="317601C2">
        <w:rPr>
          <w:lang w:val="en-US"/>
        </w:rPr>
        <w:t>Obtaining customer feedback — through surveys, follow-up calls and account engagement.</w:t>
      </w:r>
    </w:p>
    <w:p xmlns:wp14="http://schemas.microsoft.com/office/word/2010/wordml" w14:paraId="206571EA" wp14:textId="77777777">
      <w:pPr>
        <w:pStyle w:val="ListParagraph"/>
        <w:numPr>
          <w:ilvl w:val="0"/>
          <w:numId w:val="2"/>
        </w:numPr>
        <w:spacing w:after="60"/>
      </w:pPr>
      <w:r>
        <w:t xml:space="preserve">Handling customer property and customer-supplied information.</w:t>
      </w:r>
    </w:p>
    <w:p xmlns:wp14="http://schemas.microsoft.com/office/word/2010/wordml" w14:paraId="516E4300" wp14:textId="77777777">
      <w:pPr>
        <w:pStyle w:val="ListParagraph"/>
        <w:numPr>
          <w:ilvl w:val="0"/>
          <w:numId w:val="2"/>
        </w:numPr>
        <w:spacing w:after="60"/>
        <w:rPr/>
      </w:pPr>
      <w:r w:rsidRPr="317601C2" w:rsidR="317601C2">
        <w:rPr>
          <w:lang w:val="en-US"/>
        </w:rPr>
        <w:t>Setting specific contingency arrangements where relevant — e.g. recall procedures, urgent response protocols.</w:t>
      </w:r>
    </w:p>
    <w:p xmlns:wp14="http://schemas.microsoft.com/office/word/2010/wordml" w14:paraId="33890523" wp14:textId="77777777">
      <w:pPr>
        <w:pStyle w:val="Heading2"/>
        <w:spacing w:before="200" w:after="100"/>
      </w:pPr>
      <w:r>
        <w:t xml:space="preserve">8.4 Design and Development (Cl. 8.3) — [Status]</w:t>
      </w:r>
    </w:p>
    <w:p xmlns:wp14="http://schemas.microsoft.com/office/word/2010/wordml" w14:paraId="165ED0B0" wp14:textId="77777777">
      <w:pPr>
        <w:spacing w:after="120"/>
      </w:pPr>
      <w:r w:rsidRPr="317601C2" w:rsidR="317601C2">
        <w:rPr>
          <w:lang w:val="en-US"/>
        </w:rPr>
        <w:t>Cl. 8.3 — Design and Development — is [APPLICABLE / EXCLUDED] for [Organisation Name]. The applicability and justification are documented in QMS-SCO-001.</w:t>
      </w:r>
    </w:p>
    <w:p xmlns:wp14="http://schemas.microsoft.com/office/word/2010/wordml" w14:paraId="3EE1D414" wp14:textId="77777777">
      <w:pPr>
        <w:pStyle w:val="Heading2"/>
        <w:spacing w:before="200" w:after="100"/>
      </w:pPr>
      <w:r>
        <w:t xml:space="preserve">8.5 Control of Externally Provided Processes, Products and Services (Cl. 8.4)</w:t>
      </w:r>
    </w:p>
    <w:p xmlns:wp14="http://schemas.microsoft.com/office/word/2010/wordml" w14:paraId="2D512560" wp14:textId="77777777">
      <w:pPr>
        <w:spacing w:after="120"/>
      </w:pPr>
      <w:r>
        <w:t xml:space="preserve">Externally provided products and services that affect product conformance are controlled through QMS-PRO-004 Supplier Evaluation and Management. Key elements:</w:t>
      </w:r>
    </w:p>
    <w:p xmlns:wp14="http://schemas.microsoft.com/office/word/2010/wordml" w14:paraId="7B60890D" wp14:textId="77777777">
      <w:pPr>
        <w:pStyle w:val="ListParagraph"/>
        <w:numPr>
          <w:ilvl w:val="0"/>
          <w:numId w:val="2"/>
        </w:numPr>
        <w:spacing w:after="60"/>
        <w:rPr/>
      </w:pPr>
      <w:r w:rsidRPr="317601C2" w:rsidR="317601C2">
        <w:rPr>
          <w:lang w:val="en-US"/>
        </w:rPr>
        <w:t>Categorisation of suppliers as Critical, Standard or Non-critical based on risk to product conformance.</w:t>
      </w:r>
    </w:p>
    <w:p xmlns:wp14="http://schemas.microsoft.com/office/word/2010/wordml" w14:paraId="0B93ECDC" wp14:textId="77777777">
      <w:pPr>
        <w:pStyle w:val="ListParagraph"/>
        <w:numPr>
          <w:ilvl w:val="0"/>
          <w:numId w:val="2"/>
        </w:numPr>
        <w:spacing w:after="60"/>
      </w:pPr>
      <w:r>
        <w:t xml:space="preserve">Pre-qualification of new Critical and Standard suppliers — quality system, technical capability, financial stability, insurance, references.</w:t>
      </w:r>
    </w:p>
    <w:p xmlns:wp14="http://schemas.microsoft.com/office/word/2010/wordml" w14:paraId="547DB5EE" wp14:textId="77777777">
      <w:pPr>
        <w:pStyle w:val="ListParagraph"/>
        <w:numPr>
          <w:ilvl w:val="0"/>
          <w:numId w:val="2"/>
        </w:numPr>
        <w:spacing w:after="60"/>
      </w:pPr>
      <w:r>
        <w:t xml:space="preserve">Maintenance of the Approved Supplier Register (QMS-REG-SUP-001).</w:t>
      </w:r>
    </w:p>
    <w:p xmlns:wp14="http://schemas.microsoft.com/office/word/2010/wordml" w14:paraId="23AFD850" wp14:textId="77777777">
      <w:pPr>
        <w:pStyle w:val="ListParagraph"/>
        <w:numPr>
          <w:ilvl w:val="0"/>
          <w:numId w:val="2"/>
        </w:numPr>
        <w:spacing w:after="60"/>
        <w:rPr/>
      </w:pPr>
      <w:r w:rsidRPr="317601C2" w:rsidR="317601C2">
        <w:rPr>
          <w:lang w:val="en-US"/>
        </w:rPr>
        <w:t>Flow-down of requirements via purchase orders — specifications, standards, certification, inspection and documentation requirements.</w:t>
      </w:r>
    </w:p>
    <w:p xmlns:wp14="http://schemas.microsoft.com/office/word/2010/wordml" w14:paraId="050979F1" wp14:textId="77777777">
      <w:pPr>
        <w:pStyle w:val="ListParagraph"/>
        <w:numPr>
          <w:ilvl w:val="0"/>
          <w:numId w:val="2"/>
        </w:numPr>
        <w:spacing w:after="60"/>
      </w:pPr>
      <w:r>
        <w:t xml:space="preserve">Incoming inspection of supplied materials and products.</w:t>
      </w:r>
    </w:p>
    <w:p xmlns:wp14="http://schemas.microsoft.com/office/word/2010/wordml" w14:paraId="5EFAFD3A" wp14:textId="77777777">
      <w:pPr>
        <w:pStyle w:val="ListParagraph"/>
        <w:numPr>
          <w:ilvl w:val="0"/>
          <w:numId w:val="2"/>
        </w:numPr>
        <w:spacing w:after="60"/>
        <w:rPr/>
      </w:pPr>
      <w:r w:rsidRPr="317601C2" w:rsidR="317601C2">
        <w:rPr>
          <w:lang w:val="en-US"/>
        </w:rPr>
        <w:t>Performance monitoring — on-time delivery, quality conformance, responsiveness.</w:t>
      </w:r>
    </w:p>
    <w:p xmlns:wp14="http://schemas.microsoft.com/office/word/2010/wordml" w14:paraId="4A0EE5F1" wp14:textId="77777777">
      <w:pPr>
        <w:pStyle w:val="ListParagraph"/>
        <w:numPr>
          <w:ilvl w:val="0"/>
          <w:numId w:val="2"/>
        </w:numPr>
        <w:spacing w:after="60"/>
      </w:pPr>
      <w:r>
        <w:t xml:space="preserve">Periodic re-evaluation — annually for Critical suppliers, biennially for Standard.</w:t>
      </w:r>
    </w:p>
    <w:p xmlns:wp14="http://schemas.microsoft.com/office/word/2010/wordml" w14:paraId="043850A8" wp14:textId="77777777">
      <w:pPr>
        <w:pStyle w:val="ListParagraph"/>
        <w:numPr>
          <w:ilvl w:val="0"/>
          <w:numId w:val="2"/>
        </w:numPr>
        <w:spacing w:after="60"/>
        <w:rPr/>
      </w:pPr>
      <w:r w:rsidRPr="317601C2" w:rsidR="317601C2">
        <w:rPr>
          <w:lang w:val="en-US"/>
        </w:rPr>
        <w:t>Corrective action where supplier performance does not meet targets — Supplier CARs and rating downgrade.</w:t>
      </w:r>
    </w:p>
    <w:p xmlns:wp14="http://schemas.microsoft.com/office/word/2010/wordml" w14:paraId="0B15B5A7" wp14:textId="77777777">
      <w:pPr>
        <w:pStyle w:val="Heading2"/>
        <w:spacing w:before="200" w:after="100"/>
      </w:pPr>
      <w:r>
        <w:t xml:space="preserve">8.6 Production and Service Provision (Cl. 8.5)</w:t>
      </w:r>
    </w:p>
    <w:p xmlns:wp14="http://schemas.microsoft.com/office/word/2010/wordml" w14:paraId="4D45AC2C" wp14:textId="77777777">
      <w:pPr>
        <w:spacing w:after="120"/>
      </w:pPr>
      <w:r>
        <w:t xml:space="preserve">Production and service delivery is controlled through QMS-PRO-005 Product and Service Release. Controls include:</w:t>
      </w:r>
    </w:p>
    <w:p xmlns:wp14="http://schemas.microsoft.com/office/word/2010/wordml" w14:paraId="7BDF5C64" wp14:textId="77777777">
      <w:pPr>
        <w:pStyle w:val="ListParagraph"/>
        <w:numPr>
          <w:ilvl w:val="0"/>
          <w:numId w:val="2"/>
        </w:numPr>
        <w:spacing w:after="60"/>
        <w:rPr/>
      </w:pPr>
      <w:r w:rsidRPr="317601C2" w:rsidR="317601C2">
        <w:rPr>
          <w:b w:val="1"/>
          <w:bCs w:val="1"/>
          <w:lang w:val="en-US"/>
        </w:rPr>
        <w:t xml:space="preserve">Documented information — </w:t>
      </w:r>
      <w:r w:rsidRPr="317601C2" w:rsidR="317601C2">
        <w:rPr>
          <w:lang w:val="en-US"/>
        </w:rPr>
        <w:t xml:space="preserve"> Drawings, work instructions, ITPs and procedures available at point of use in current revision.</w:t>
      </w:r>
    </w:p>
    <w:p xmlns:wp14="http://schemas.microsoft.com/office/word/2010/wordml" w14:paraId="1CF34AF4" wp14:textId="77777777">
      <w:pPr>
        <w:pStyle w:val="ListParagraph"/>
        <w:numPr>
          <w:ilvl w:val="0"/>
          <w:numId w:val="2"/>
        </w:numPr>
        <w:spacing w:after="60"/>
        <w:rPr/>
      </w:pPr>
      <w:r w:rsidRPr="317601C2" w:rsidR="317601C2">
        <w:rPr>
          <w:b w:val="1"/>
          <w:bCs w:val="1"/>
          <w:lang w:val="en-US"/>
        </w:rPr>
        <w:t xml:space="preserve">Monitoring and measuring resources — </w:t>
      </w:r>
      <w:r w:rsidRPr="317601C2" w:rsidR="317601C2">
        <w:rPr>
          <w:lang w:val="en-US"/>
        </w:rPr>
        <w:t xml:space="preserve"> Calibrated M&amp;TE per QMS-PRO-006.</w:t>
      </w:r>
    </w:p>
    <w:p xmlns:wp14="http://schemas.microsoft.com/office/word/2010/wordml" w14:paraId="4DA3337C" wp14:textId="77777777">
      <w:pPr>
        <w:pStyle w:val="ListParagraph"/>
        <w:numPr>
          <w:ilvl w:val="0"/>
          <w:numId w:val="2"/>
        </w:numPr>
        <w:spacing w:after="60"/>
        <w:rPr/>
      </w:pPr>
      <w:r w:rsidRPr="317601C2" w:rsidR="317601C2">
        <w:rPr>
          <w:b w:val="1"/>
          <w:bCs w:val="1"/>
          <w:lang w:val="en-US"/>
        </w:rPr>
        <w:t xml:space="preserve">Suitable infrastructure and environment — </w:t>
      </w:r>
      <w:r w:rsidRPr="317601C2" w:rsidR="317601C2">
        <w:rPr>
          <w:lang w:val="en-US"/>
        </w:rPr>
        <w:t xml:space="preserve"> Per sections 7.3 and 7.4.</w:t>
      </w:r>
    </w:p>
    <w:p xmlns:wp14="http://schemas.microsoft.com/office/word/2010/wordml" w14:paraId="7FCDBA59" wp14:textId="77777777">
      <w:pPr>
        <w:pStyle w:val="ListParagraph"/>
        <w:numPr>
          <w:ilvl w:val="0"/>
          <w:numId w:val="2"/>
        </w:numPr>
        <w:spacing w:after="60"/>
        <w:rPr/>
      </w:pPr>
      <w:r w:rsidRPr="317601C2" w:rsidR="317601C2">
        <w:rPr>
          <w:b w:val="1"/>
          <w:bCs w:val="1"/>
          <w:lang w:val="en-US"/>
        </w:rPr>
        <w:t xml:space="preserve">Competent personnel — </w:t>
      </w:r>
      <w:r w:rsidRPr="317601C2" w:rsidR="317601C2">
        <w:rPr>
          <w:lang w:val="en-US"/>
        </w:rPr>
        <w:t xml:space="preserve"> Trained and qualified per QMS-REG-TRN-001.</w:t>
      </w:r>
    </w:p>
    <w:p xmlns:wp14="http://schemas.microsoft.com/office/word/2010/wordml" w14:paraId="57658E0F" wp14:textId="77777777">
      <w:pPr>
        <w:pStyle w:val="ListParagraph"/>
        <w:numPr>
          <w:ilvl w:val="0"/>
          <w:numId w:val="2"/>
        </w:numPr>
        <w:spacing w:after="60"/>
        <w:rPr/>
      </w:pPr>
      <w:r w:rsidRPr="317601C2" w:rsidR="317601C2">
        <w:rPr>
          <w:b w:val="1"/>
          <w:bCs w:val="1"/>
          <w:lang w:val="en-US"/>
        </w:rPr>
        <w:t xml:space="preserve">Process validation — </w:t>
      </w:r>
      <w:r w:rsidRPr="317601C2" w:rsidR="317601C2">
        <w:rPr>
          <w:lang w:val="en-US"/>
        </w:rPr>
        <w:t xml:space="preserve"> Where output cannot be fully verified by inspection (e.g. welding), the process is qualified and personnel are certified.</w:t>
      </w:r>
    </w:p>
    <w:p xmlns:wp14="http://schemas.microsoft.com/office/word/2010/wordml" w14:paraId="6EA47324" wp14:textId="77777777">
      <w:pPr>
        <w:pStyle w:val="ListParagraph"/>
        <w:numPr>
          <w:ilvl w:val="0"/>
          <w:numId w:val="2"/>
        </w:numPr>
        <w:spacing w:after="60"/>
        <w:rPr/>
      </w:pPr>
      <w:r w:rsidRPr="317601C2" w:rsidR="317601C2">
        <w:rPr>
          <w:b w:val="1"/>
          <w:bCs w:val="1"/>
          <w:lang w:val="en-US"/>
        </w:rPr>
        <w:t xml:space="preserve">Implementation of monitoring — </w:t>
      </w:r>
      <w:r w:rsidRPr="317601C2" w:rsidR="317601C2">
        <w:rPr>
          <w:lang w:val="en-US"/>
        </w:rPr>
        <w:t xml:space="preserve"> Hold points, witness points, in-process checks per ITP.</w:t>
      </w:r>
    </w:p>
    <w:p xmlns:wp14="http://schemas.microsoft.com/office/word/2010/wordml" w14:paraId="273B55FF" wp14:textId="77777777">
      <w:pPr>
        <w:pStyle w:val="ListParagraph"/>
        <w:numPr>
          <w:ilvl w:val="0"/>
          <w:numId w:val="2"/>
        </w:numPr>
        <w:spacing w:after="60"/>
        <w:rPr/>
      </w:pPr>
      <w:r w:rsidRPr="317601C2" w:rsidR="317601C2">
        <w:rPr>
          <w:b w:val="1"/>
          <w:bCs w:val="1"/>
          <w:lang w:val="en-US"/>
        </w:rPr>
        <w:t xml:space="preserve">Defined release criteria — </w:t>
      </w:r>
      <w:r w:rsidRPr="317601C2" w:rsidR="317601C2">
        <w:rPr>
          <w:lang w:val="en-US"/>
        </w:rPr>
        <w:t xml:space="preserve"> Acceptance standards documented per product type.</w:t>
      </w:r>
    </w:p>
    <w:p xmlns:wp14="http://schemas.microsoft.com/office/word/2010/wordml" w14:paraId="4CAD9B07" wp14:textId="77777777">
      <w:pPr>
        <w:pStyle w:val="ListParagraph"/>
        <w:numPr>
          <w:ilvl w:val="0"/>
          <w:numId w:val="2"/>
        </w:numPr>
        <w:spacing w:after="60"/>
        <w:rPr/>
      </w:pPr>
      <w:r w:rsidRPr="317601C2" w:rsidR="317601C2">
        <w:rPr>
          <w:b w:val="1"/>
          <w:bCs w:val="1"/>
          <w:lang w:val="en-US"/>
        </w:rPr>
        <w:t xml:space="preserve">Implementation of actions to prevent human error — </w:t>
      </w:r>
      <w:r w:rsidRPr="317601C2" w:rsidR="317601C2">
        <w:rPr>
          <w:lang w:val="en-US"/>
        </w:rPr>
        <w:t xml:space="preserve"> Poka-yoke devices, dual-check procedures, automated stops, training emphasis on critical attributes.</w:t>
      </w:r>
    </w:p>
    <w:p xmlns:wp14="http://schemas.microsoft.com/office/word/2010/wordml" w14:paraId="1FB6A673" wp14:textId="77777777">
      <w:pPr>
        <w:pStyle w:val="ListParagraph"/>
        <w:numPr>
          <w:ilvl w:val="0"/>
          <w:numId w:val="2"/>
        </w:numPr>
        <w:spacing w:after="60"/>
        <w:rPr/>
      </w:pPr>
      <w:r w:rsidRPr="317601C2" w:rsidR="317601C2">
        <w:rPr>
          <w:b w:val="1"/>
          <w:bCs w:val="1"/>
          <w:lang w:val="en-US"/>
        </w:rPr>
        <w:t xml:space="preserve">Implementation of release activities — </w:t>
      </w:r>
      <w:r w:rsidRPr="317601C2" w:rsidR="317601C2">
        <w:rPr>
          <w:lang w:val="en-US"/>
        </w:rPr>
        <w:t xml:space="preserve"> Including post-delivery activities and emergency response where applicable.</w:t>
      </w:r>
    </w:p>
    <w:p xmlns:wp14="http://schemas.microsoft.com/office/word/2010/wordml" w14:paraId="1D98A726" wp14:textId="77777777">
      <w:pPr>
        <w:pStyle w:val="Heading2"/>
        <w:spacing w:before="200" w:after="100"/>
      </w:pPr>
      <w:r>
        <w:t xml:space="preserve">8.7 Identification and Traceability (Cl. 8.5.2)</w:t>
      </w:r>
    </w:p>
    <w:p xmlns:wp14="http://schemas.microsoft.com/office/word/2010/wordml" w14:paraId="7C5F93A4" wp14:textId="77777777">
      <w:pPr>
        <w:spacing w:after="120"/>
      </w:pPr>
      <w:r w:rsidRPr="317601C2" w:rsidR="317601C2">
        <w:rPr>
          <w:lang w:val="en-US"/>
        </w:rPr>
        <w:t>Product is identified throughout production. Where traceability is a requirement (regulatory, customer or risk-based), unique identification is maintained:</w:t>
      </w:r>
    </w:p>
    <w:p xmlns:wp14="http://schemas.microsoft.com/office/word/2010/wordml" w14:paraId="45A19CBE" wp14:textId="77777777">
      <w:pPr>
        <w:pStyle w:val="ListParagraph"/>
        <w:numPr>
          <w:ilvl w:val="0"/>
          <w:numId w:val="2"/>
        </w:numPr>
        <w:spacing w:after="60"/>
        <w:rPr/>
      </w:pPr>
      <w:r w:rsidRPr="317601C2" w:rsidR="317601C2">
        <w:rPr>
          <w:b w:val="1"/>
          <w:bCs w:val="1"/>
          <w:lang w:val="en-US"/>
        </w:rPr>
        <w:t xml:space="preserve">Materials — </w:t>
      </w:r>
      <w:r w:rsidRPr="317601C2" w:rsidR="317601C2">
        <w:rPr>
          <w:lang w:val="en-US"/>
        </w:rPr>
        <w:t xml:space="preserve"> Heat number, mill certificate reference, supplier lot — maintained from receipt through to final product.</w:t>
      </w:r>
    </w:p>
    <w:p xmlns:wp14="http://schemas.microsoft.com/office/word/2010/wordml" w14:paraId="3F0CFBA9" wp14:textId="77777777">
      <w:pPr>
        <w:pStyle w:val="ListParagraph"/>
        <w:numPr>
          <w:ilvl w:val="0"/>
          <w:numId w:val="2"/>
        </w:numPr>
        <w:spacing w:after="60"/>
        <w:rPr/>
      </w:pPr>
      <w:r w:rsidRPr="317601C2" w:rsidR="317601C2">
        <w:rPr>
          <w:b w:val="1"/>
          <w:bCs w:val="1"/>
          <w:lang w:val="en-US"/>
        </w:rPr>
        <w:t xml:space="preserve">Welds — </w:t>
      </w:r>
      <w:r w:rsidRPr="317601C2" w:rsidR="317601C2">
        <w:rPr>
          <w:lang w:val="en-US"/>
        </w:rPr>
        <w:t xml:space="preserve"> Welder ID, WPS reference, weld map maintained on welded fabrications.</w:t>
      </w:r>
    </w:p>
    <w:p xmlns:wp14="http://schemas.microsoft.com/office/word/2010/wordml" w14:paraId="2BC447AE" wp14:textId="77777777">
      <w:pPr>
        <w:pStyle w:val="ListParagraph"/>
        <w:numPr>
          <w:ilvl w:val="0"/>
          <w:numId w:val="2"/>
        </w:numPr>
        <w:spacing w:after="60"/>
        <w:rPr/>
      </w:pPr>
      <w:r w:rsidRPr="317601C2" w:rsidR="317601C2">
        <w:rPr>
          <w:b w:val="1"/>
          <w:bCs w:val="1"/>
          <w:lang w:val="en-US"/>
        </w:rPr>
        <w:t xml:space="preserve">Sub-assemblies — </w:t>
      </w:r>
      <w:r w:rsidRPr="317601C2" w:rsidR="317601C2">
        <w:rPr>
          <w:lang w:val="en-US"/>
        </w:rPr>
        <w:t xml:space="preserve"> Job number, item number, drawing reference marked or tagged.</w:t>
      </w:r>
    </w:p>
    <w:p xmlns:wp14="http://schemas.microsoft.com/office/word/2010/wordml" w14:paraId="40F25D6C" wp14:textId="77777777">
      <w:pPr>
        <w:pStyle w:val="ListParagraph"/>
        <w:numPr>
          <w:ilvl w:val="0"/>
          <w:numId w:val="2"/>
        </w:numPr>
        <w:spacing w:after="60"/>
        <w:rPr/>
      </w:pPr>
      <w:r w:rsidRPr="317601C2" w:rsidR="317601C2">
        <w:rPr>
          <w:b w:val="1"/>
          <w:bCs w:val="1"/>
          <w:lang w:val="en-US"/>
        </w:rPr>
        <w:t xml:space="preserve">Finished product — </w:t>
      </w:r>
      <w:r w:rsidRPr="317601C2" w:rsidR="317601C2">
        <w:rPr>
          <w:lang w:val="en-US"/>
        </w:rPr>
        <w:t xml:space="preserve"> Job number and certificate of conformance reference applied to delivery.</w:t>
      </w:r>
    </w:p>
    <w:p xmlns:wp14="http://schemas.microsoft.com/office/word/2010/wordml" w14:paraId="58895D5D" wp14:textId="77777777">
      <w:pPr>
        <w:pStyle w:val="ListParagraph"/>
        <w:numPr>
          <w:ilvl w:val="0"/>
          <w:numId w:val="2"/>
        </w:numPr>
        <w:spacing w:after="60"/>
        <w:rPr/>
      </w:pPr>
      <w:r w:rsidRPr="317601C2" w:rsidR="317601C2">
        <w:rPr>
          <w:b w:val="1"/>
          <w:bCs w:val="1"/>
          <w:lang w:val="en-US"/>
        </w:rPr>
        <w:t xml:space="preserve">Inspections — </w:t>
      </w:r>
      <w:r w:rsidRPr="317601C2" w:rsidR="317601C2">
        <w:rPr>
          <w:lang w:val="en-US"/>
        </w:rPr>
        <w:t xml:space="preserve"> Inspector identity, date, equipment used (with calibration status) recorded against each inspection.</w:t>
      </w:r>
    </w:p>
    <w:p xmlns:wp14="http://schemas.microsoft.com/office/word/2010/wordml" w14:paraId="6BE050F7" wp14:textId="77777777">
      <w:pPr>
        <w:spacing w:after="120"/>
      </w:pPr>
      <w:r>
        <w:t xml:space="preserve">Traceability records are linked through the job file from raw material receipt to final delivery. Where a break in traceability occurs, it is treated as a nonconformance and an NCR is raised.</w:t>
      </w:r>
    </w:p>
    <w:p xmlns:wp14="http://schemas.microsoft.com/office/word/2010/wordml" w14:paraId="515F4104" wp14:textId="77777777">
      <w:pPr>
        <w:pStyle w:val="Heading2"/>
        <w:spacing w:before="200" w:after="100"/>
      </w:pPr>
      <w:r>
        <w:t xml:space="preserve">8.8 Property Belonging to Customers and External Providers (Cl. 8.5.3)</w:t>
      </w:r>
    </w:p>
    <w:p xmlns:wp14="http://schemas.microsoft.com/office/word/2010/wordml" w14:paraId="1D882280" wp14:textId="77777777">
      <w:pPr>
        <w:spacing w:after="120"/>
      </w:pPr>
      <w:r>
        <w:t xml:space="preserve">Where customer-supplied property or supplier property is used in production:</w:t>
      </w:r>
    </w:p>
    <w:p xmlns:wp14="http://schemas.microsoft.com/office/word/2010/wordml" w14:paraId="7E3DAE3F" wp14:textId="77777777">
      <w:pPr>
        <w:pStyle w:val="ListParagraph"/>
        <w:numPr>
          <w:ilvl w:val="0"/>
          <w:numId w:val="2"/>
        </w:numPr>
        <w:spacing w:after="60"/>
      </w:pPr>
      <w:r>
        <w:t xml:space="preserve">Property is verified on receipt — quantity, condition, identification.</w:t>
      </w:r>
    </w:p>
    <w:p xmlns:wp14="http://schemas.microsoft.com/office/word/2010/wordml" w14:paraId="09F5442C" wp14:textId="77777777">
      <w:pPr>
        <w:pStyle w:val="ListParagraph"/>
        <w:numPr>
          <w:ilvl w:val="0"/>
          <w:numId w:val="2"/>
        </w:numPr>
        <w:spacing w:after="60"/>
        <w:rPr/>
      </w:pPr>
      <w:r w:rsidRPr="317601C2" w:rsidR="317601C2">
        <w:rPr>
          <w:lang w:val="en-US"/>
        </w:rPr>
        <w:t>Property is identified and segregated — clearly marked as customer property.</w:t>
      </w:r>
    </w:p>
    <w:p xmlns:wp14="http://schemas.microsoft.com/office/word/2010/wordml" w14:paraId="431F0798" wp14:textId="77777777">
      <w:pPr>
        <w:pStyle w:val="ListParagraph"/>
        <w:numPr>
          <w:ilvl w:val="0"/>
          <w:numId w:val="2"/>
        </w:numPr>
        <w:spacing w:after="60"/>
        <w:rPr/>
      </w:pPr>
      <w:r w:rsidRPr="317601C2" w:rsidR="317601C2">
        <w:rPr>
          <w:lang w:val="en-US"/>
        </w:rPr>
        <w:t>Property is protected during storage, handling and use.</w:t>
      </w:r>
    </w:p>
    <w:p xmlns:wp14="http://schemas.microsoft.com/office/word/2010/wordml" w14:paraId="470FD35E" wp14:textId="77777777">
      <w:pPr>
        <w:pStyle w:val="ListParagraph"/>
        <w:numPr>
          <w:ilvl w:val="0"/>
          <w:numId w:val="2"/>
        </w:numPr>
        <w:spacing w:after="60"/>
        <w:rPr/>
      </w:pPr>
      <w:r w:rsidRPr="317601C2" w:rsidR="317601C2">
        <w:rPr>
          <w:lang w:val="en-US"/>
        </w:rPr>
        <w:t>Loss, damage or unsuitability is notified to the customer in writing without delay.</w:t>
      </w:r>
    </w:p>
    <w:p xmlns:wp14="http://schemas.microsoft.com/office/word/2010/wordml" w14:paraId="69696365" wp14:textId="77777777">
      <w:pPr>
        <w:pStyle w:val="ListParagraph"/>
        <w:numPr>
          <w:ilvl w:val="0"/>
          <w:numId w:val="2"/>
        </w:numPr>
        <w:spacing w:after="60"/>
        <w:rPr/>
      </w:pPr>
      <w:r w:rsidRPr="317601C2" w:rsidR="317601C2">
        <w:rPr>
          <w:lang w:val="en-US"/>
        </w:rPr>
        <w:t>Property records are maintained — receipt, use, return.</w:t>
      </w:r>
    </w:p>
    <w:p xmlns:wp14="http://schemas.microsoft.com/office/word/2010/wordml" w14:paraId="092DED30" wp14:textId="77777777">
      <w:pPr>
        <w:pStyle w:val="Heading2"/>
        <w:spacing w:before="200" w:after="100"/>
      </w:pPr>
      <w:r>
        <w:t xml:space="preserve">8.9 Preservation (Cl. 8.5.4)</w:t>
      </w:r>
    </w:p>
    <w:p xmlns:wp14="http://schemas.microsoft.com/office/word/2010/wordml" w14:paraId="0E62673D" wp14:textId="77777777">
      <w:pPr>
        <w:spacing w:after="120"/>
      </w:pPr>
      <w:r w:rsidRPr="317601C2" w:rsidR="317601C2">
        <w:rPr>
          <w:lang w:val="en-US"/>
        </w:rPr>
        <w:t>Product is preserved during processing, storage, handling and delivery to maintain conformance to requirements:</w:t>
      </w:r>
    </w:p>
    <w:p xmlns:wp14="http://schemas.microsoft.com/office/word/2010/wordml" w14:paraId="02B3A431" wp14:textId="77777777">
      <w:pPr>
        <w:pStyle w:val="ListParagraph"/>
        <w:numPr>
          <w:ilvl w:val="0"/>
          <w:numId w:val="2"/>
        </w:numPr>
        <w:spacing w:after="60"/>
        <w:rPr/>
      </w:pPr>
      <w:r w:rsidRPr="317601C2" w:rsidR="317601C2">
        <w:rPr>
          <w:b w:val="1"/>
          <w:bCs w:val="1"/>
          <w:lang w:val="en-US"/>
        </w:rPr>
        <w:t xml:space="preserve">Handling — </w:t>
      </w:r>
      <w:r w:rsidRPr="317601C2" w:rsidR="317601C2">
        <w:rPr>
          <w:lang w:val="en-US"/>
        </w:rPr>
        <w:t xml:space="preserve"> Lifting points marked; rigging procedures followed; mechanical aids used.</w:t>
      </w:r>
    </w:p>
    <w:p xmlns:wp14="http://schemas.microsoft.com/office/word/2010/wordml" w14:paraId="4BE42B2F" wp14:textId="77777777">
      <w:pPr>
        <w:pStyle w:val="ListParagraph"/>
        <w:numPr>
          <w:ilvl w:val="0"/>
          <w:numId w:val="2"/>
        </w:numPr>
        <w:spacing w:after="60"/>
        <w:rPr/>
      </w:pPr>
      <w:r w:rsidRPr="317601C2" w:rsidR="317601C2">
        <w:rPr>
          <w:b w:val="1"/>
          <w:bCs w:val="1"/>
          <w:lang w:val="en-US"/>
        </w:rPr>
        <w:t xml:space="preserve">Storage — </w:t>
      </w:r>
      <w:r w:rsidRPr="317601C2" w:rsidR="317601C2">
        <w:rPr>
          <w:lang w:val="en-US"/>
        </w:rPr>
        <w:t xml:space="preserve"> Designated storage areas; segregation of dissimilar materials; protection from weather and damage.</w:t>
      </w:r>
    </w:p>
    <w:p xmlns:wp14="http://schemas.microsoft.com/office/word/2010/wordml" w14:paraId="37EE85E7" wp14:textId="77777777">
      <w:pPr>
        <w:pStyle w:val="ListParagraph"/>
        <w:numPr>
          <w:ilvl w:val="0"/>
          <w:numId w:val="2"/>
        </w:numPr>
        <w:spacing w:after="60"/>
        <w:rPr/>
      </w:pPr>
      <w:r w:rsidRPr="317601C2" w:rsidR="317601C2">
        <w:rPr>
          <w:b w:val="1"/>
          <w:bCs w:val="1"/>
          <w:lang w:val="en-US"/>
        </w:rPr>
        <w:t xml:space="preserve">Packaging — </w:t>
      </w:r>
      <w:r w:rsidRPr="317601C2" w:rsidR="317601C2">
        <w:rPr>
          <w:lang w:val="en-US"/>
        </w:rPr>
        <w:t xml:space="preserve"> Suitable to the product, the transport mode and the destination conditions.</w:t>
      </w:r>
    </w:p>
    <w:p xmlns:wp14="http://schemas.microsoft.com/office/word/2010/wordml" w14:paraId="46D0C079" wp14:textId="77777777">
      <w:pPr>
        <w:pStyle w:val="ListParagraph"/>
        <w:numPr>
          <w:ilvl w:val="0"/>
          <w:numId w:val="2"/>
        </w:numPr>
        <w:spacing w:after="60"/>
        <w:rPr/>
      </w:pPr>
      <w:r w:rsidRPr="317601C2" w:rsidR="317601C2">
        <w:rPr>
          <w:b w:val="1"/>
          <w:bCs w:val="1"/>
          <w:lang w:val="en-US"/>
        </w:rPr>
        <w:t xml:space="preserve">Identification — </w:t>
      </w:r>
      <w:r w:rsidRPr="317601C2" w:rsidR="317601C2">
        <w:rPr>
          <w:lang w:val="en-US"/>
        </w:rPr>
        <w:t xml:space="preserve"> Maintained throughout storage and transport.</w:t>
      </w:r>
    </w:p>
    <w:p xmlns:wp14="http://schemas.microsoft.com/office/word/2010/wordml" w14:paraId="4F1B7B6C" wp14:textId="77777777">
      <w:pPr>
        <w:pStyle w:val="ListParagraph"/>
        <w:numPr>
          <w:ilvl w:val="0"/>
          <w:numId w:val="2"/>
        </w:numPr>
        <w:spacing w:after="60"/>
        <w:rPr/>
      </w:pPr>
      <w:r w:rsidRPr="317601C2" w:rsidR="317601C2">
        <w:rPr>
          <w:b w:val="1"/>
          <w:bCs w:val="1"/>
          <w:lang w:val="en-US"/>
        </w:rPr>
        <w:t xml:space="preserve">Protection — </w:t>
      </w:r>
      <w:r w:rsidRPr="317601C2" w:rsidR="317601C2">
        <w:rPr>
          <w:lang w:val="en-US"/>
        </w:rPr>
        <w:t xml:space="preserve"> Surface protection (covers, coatings) maintained.</w:t>
      </w:r>
    </w:p>
    <w:p xmlns:wp14="http://schemas.microsoft.com/office/word/2010/wordml" w14:paraId="38CF8E52" wp14:textId="77777777">
      <w:pPr>
        <w:pStyle w:val="Heading2"/>
        <w:spacing w:before="200" w:after="100"/>
      </w:pPr>
      <w:r>
        <w:t xml:space="preserve">8.10 Post-Delivery Activities (Cl. 8.5.5)</w:t>
      </w:r>
    </w:p>
    <w:p xmlns:wp14="http://schemas.microsoft.com/office/word/2010/wordml" w14:paraId="7BAECE53" wp14:textId="77777777">
      <w:pPr>
        <w:spacing w:after="120"/>
      </w:pPr>
      <w:r>
        <w:t xml:space="preserve">Post-delivery activities — warranty, maintenance, recall — are managed as follows:</w:t>
      </w:r>
    </w:p>
    <w:p xmlns:wp14="http://schemas.microsoft.com/office/word/2010/wordml" w14:paraId="3F86AF4A" wp14:textId="77777777">
      <w:pPr>
        <w:pStyle w:val="ListParagraph"/>
        <w:numPr>
          <w:ilvl w:val="0"/>
          <w:numId w:val="2"/>
        </w:numPr>
        <w:spacing w:after="60"/>
      </w:pPr>
      <w:r>
        <w:t xml:space="preserve">Warranty obligations are tracked from contract documentation.</w:t>
      </w:r>
    </w:p>
    <w:p xmlns:wp14="http://schemas.microsoft.com/office/word/2010/wordml" w14:paraId="63228306" wp14:textId="77777777">
      <w:pPr>
        <w:pStyle w:val="ListParagraph"/>
        <w:numPr>
          <w:ilvl w:val="0"/>
          <w:numId w:val="2"/>
        </w:numPr>
        <w:spacing w:after="60"/>
        <w:rPr/>
      </w:pPr>
      <w:r w:rsidRPr="317601C2" w:rsidR="317601C2">
        <w:rPr>
          <w:lang w:val="en-US"/>
        </w:rPr>
        <w:t>Customer-reported issues post-delivery are managed through QMS-PRO-002 Customer Complaints.</w:t>
      </w:r>
    </w:p>
    <w:p xmlns:wp14="http://schemas.microsoft.com/office/word/2010/wordml" w14:paraId="74EB6214" wp14:textId="77777777">
      <w:pPr>
        <w:pStyle w:val="ListParagraph"/>
        <w:numPr>
          <w:ilvl w:val="0"/>
          <w:numId w:val="2"/>
        </w:numPr>
        <w:spacing w:after="60"/>
        <w:rPr/>
      </w:pPr>
      <w:r w:rsidRPr="317601C2" w:rsidR="317601C2">
        <w:rPr>
          <w:lang w:val="en-US"/>
        </w:rPr>
        <w:t>Recall risk is assessed for delivered product when an NC is identified post-delivery.</w:t>
      </w:r>
    </w:p>
    <w:p xmlns:wp14="http://schemas.microsoft.com/office/word/2010/wordml" w14:paraId="752B11A7" wp14:textId="77777777">
      <w:pPr>
        <w:pStyle w:val="ListParagraph"/>
        <w:numPr>
          <w:ilvl w:val="0"/>
          <w:numId w:val="2"/>
        </w:numPr>
        <w:spacing w:after="60"/>
      </w:pPr>
      <w:r>
        <w:t xml:space="preserve">Service activities at customer sites are governed by the same QMS controls as on-site work.</w:t>
      </w:r>
    </w:p>
    <w:p xmlns:wp14="http://schemas.microsoft.com/office/word/2010/wordml" w14:paraId="3D13CF7F" wp14:textId="77777777">
      <w:pPr>
        <w:pStyle w:val="ListParagraph"/>
        <w:numPr>
          <w:ilvl w:val="0"/>
          <w:numId w:val="2"/>
        </w:numPr>
        <w:spacing w:after="60"/>
      </w:pPr>
      <w:r>
        <w:t xml:space="preserve">Customer feedback received post-delivery is logged in the Customer Complaints Register (QMS-REG-CCR-001).</w:t>
      </w:r>
    </w:p>
    <w:p xmlns:wp14="http://schemas.microsoft.com/office/word/2010/wordml" w14:paraId="6B90D638" wp14:textId="77777777">
      <w:pPr>
        <w:pStyle w:val="Heading2"/>
        <w:spacing w:before="200" w:after="100"/>
      </w:pPr>
      <w:r>
        <w:t xml:space="preserve">8.11 Control of Changes (Cl. 8.5.6)</w:t>
      </w:r>
    </w:p>
    <w:p xmlns:wp14="http://schemas.microsoft.com/office/word/2010/wordml" w14:paraId="0E6A8B00" wp14:textId="77777777">
      <w:pPr>
        <w:spacing w:after="120"/>
      </w:pPr>
      <w:r>
        <w:t xml:space="preserve">Changes to production processes during delivery are controlled:</w:t>
      </w:r>
    </w:p>
    <w:p xmlns:wp14="http://schemas.microsoft.com/office/word/2010/wordml" w14:paraId="22B11DAA" wp14:textId="77777777">
      <w:pPr>
        <w:pStyle w:val="ListParagraph"/>
        <w:numPr>
          <w:ilvl w:val="0"/>
          <w:numId w:val="2"/>
        </w:numPr>
        <w:spacing w:after="60"/>
      </w:pPr>
      <w:r>
        <w:t xml:space="preserve">Process changes affecting product conformance require Quality Manager approval.</w:t>
      </w:r>
    </w:p>
    <w:p xmlns:wp14="http://schemas.microsoft.com/office/word/2010/wordml" w14:paraId="1B9AE60A" wp14:textId="77777777">
      <w:pPr>
        <w:pStyle w:val="ListParagraph"/>
        <w:numPr>
          <w:ilvl w:val="0"/>
          <w:numId w:val="2"/>
        </w:numPr>
        <w:spacing w:after="60"/>
      </w:pPr>
      <w:r>
        <w:t xml:space="preserve">Changes affecting customer-defined requirements require customer notification and acceptance.</w:t>
      </w:r>
    </w:p>
    <w:p xmlns:wp14="http://schemas.microsoft.com/office/word/2010/wordml" w14:paraId="6C2A2AB1" wp14:textId="77777777">
      <w:pPr>
        <w:pStyle w:val="ListParagraph"/>
        <w:numPr>
          <w:ilvl w:val="0"/>
          <w:numId w:val="2"/>
        </w:numPr>
        <w:spacing w:after="60"/>
        <w:rPr/>
      </w:pPr>
      <w:r w:rsidRPr="317601C2" w:rsidR="317601C2">
        <w:rPr>
          <w:lang w:val="en-US"/>
        </w:rPr>
        <w:t>Change records identify: what changed, why, who approved, when effective.</w:t>
      </w:r>
    </w:p>
    <w:p xmlns:wp14="http://schemas.microsoft.com/office/word/2010/wordml" w14:paraId="18F34CA9" wp14:textId="77777777">
      <w:pPr>
        <w:pStyle w:val="ListParagraph"/>
        <w:numPr>
          <w:ilvl w:val="0"/>
          <w:numId w:val="2"/>
        </w:numPr>
        <w:spacing w:after="60"/>
        <w:rPr/>
      </w:pPr>
      <w:r w:rsidRPr="317601C2" w:rsidR="317601C2">
        <w:rPr>
          <w:lang w:val="en-US"/>
        </w:rPr>
        <w:t>Affected ITPs, work instructions and inspection criteria are updated before the change is applied.</w:t>
      </w:r>
    </w:p>
    <w:p xmlns:wp14="http://schemas.microsoft.com/office/word/2010/wordml" w14:paraId="7D8C2592" wp14:textId="77777777">
      <w:pPr>
        <w:pStyle w:val="Heading2"/>
        <w:spacing w:before="200" w:after="100"/>
      </w:pPr>
      <w:r>
        <w:t xml:space="preserve">8.12 Release of Products and Services (Cl. 8.6)</w:t>
      </w:r>
    </w:p>
    <w:p xmlns:wp14="http://schemas.microsoft.com/office/word/2010/wordml" w14:paraId="3B849D29" wp14:textId="77777777">
      <w:pPr>
        <w:spacing w:after="120"/>
      </w:pPr>
      <w:r>
        <w:t xml:space="preserve">Products and services are released to the customer only when:</w:t>
      </w:r>
    </w:p>
    <w:p xmlns:wp14="http://schemas.microsoft.com/office/word/2010/wordml" w14:paraId="4536E2F1" wp14:textId="77777777">
      <w:pPr>
        <w:pStyle w:val="ListParagraph"/>
        <w:numPr>
          <w:ilvl w:val="0"/>
          <w:numId w:val="2"/>
        </w:numPr>
        <w:spacing w:after="60"/>
      </w:pPr>
      <w:r>
        <w:t xml:space="preserve">All planned arrangements (per the ITP) have been completed satisfactorily — every hold point signed.</w:t>
      </w:r>
    </w:p>
    <w:p xmlns:wp14="http://schemas.microsoft.com/office/word/2010/wordml" w14:paraId="6E403696" wp14:textId="77777777">
      <w:pPr>
        <w:pStyle w:val="ListParagraph"/>
        <w:numPr>
          <w:ilvl w:val="0"/>
          <w:numId w:val="2"/>
        </w:numPr>
        <w:spacing w:after="60"/>
      </w:pPr>
      <w:r>
        <w:t xml:space="preserve">Evidence of conformance to acceptance criteria is documented and traceable to the product.</w:t>
      </w:r>
    </w:p>
    <w:p xmlns:wp14="http://schemas.microsoft.com/office/word/2010/wordml" w14:paraId="7355CCDC" wp14:textId="77777777">
      <w:pPr>
        <w:pStyle w:val="ListParagraph"/>
        <w:numPr>
          <w:ilvl w:val="0"/>
          <w:numId w:val="2"/>
        </w:numPr>
        <w:spacing w:after="60"/>
        <w:rPr/>
      </w:pPr>
      <w:r w:rsidRPr="317601C2" w:rsidR="317601C2">
        <w:rPr>
          <w:lang w:val="en-US"/>
        </w:rPr>
        <w:t>Documented information identifies the person authorising release.</w:t>
      </w:r>
    </w:p>
    <w:p xmlns:wp14="http://schemas.microsoft.com/office/word/2010/wordml" w14:paraId="6D0730B2" wp14:textId="77777777">
      <w:pPr>
        <w:pStyle w:val="ListParagraph"/>
        <w:numPr>
          <w:ilvl w:val="0"/>
          <w:numId w:val="2"/>
        </w:numPr>
        <w:spacing w:after="60"/>
        <w:rPr/>
      </w:pPr>
      <w:r w:rsidRPr="317601C2" w:rsidR="317601C2">
        <w:rPr>
          <w:lang w:val="en-US"/>
        </w:rPr>
        <w:t>Any concessions are formally recorded with customer approval where required.</w:t>
      </w:r>
    </w:p>
    <w:p xmlns:wp14="http://schemas.microsoft.com/office/word/2010/wordml" w14:paraId="69CA6CD2" wp14:textId="77777777">
      <w:pPr>
        <w:pStyle w:val="ListParagraph"/>
        <w:numPr>
          <w:ilvl w:val="0"/>
          <w:numId w:val="2"/>
        </w:numPr>
        <w:spacing w:after="60"/>
        <w:rPr/>
      </w:pPr>
      <w:r w:rsidRPr="317601C2" w:rsidR="317601C2">
        <w:rPr>
          <w:lang w:val="en-US"/>
        </w:rPr>
        <w:t>A Certificate of Conformance (QMS-FRM-COC-001) is prepared where contract requires.</w:t>
      </w:r>
    </w:p>
    <w:p xmlns:wp14="http://schemas.microsoft.com/office/word/2010/wordml" w14:paraId="55CF1614" wp14:textId="77777777">
      <w:pPr>
        <w:spacing w:after="120"/>
      </w:pPr>
      <w:r w:rsidRPr="317601C2" w:rsidR="317601C2">
        <w:rPr>
          <w:lang w:val="en-US"/>
        </w:rPr>
        <w:t>Release authority is defined in QMS-PRO-005 §11. Standard releases are signed by the QA Inspector. High-value releases or releases with open concessions require Quality Manager co-signature.</w:t>
      </w:r>
    </w:p>
    <w:p xmlns:wp14="http://schemas.microsoft.com/office/word/2010/wordml" w14:paraId="6F41C7F9" wp14:textId="77777777">
      <w:pPr>
        <w:pStyle w:val="Heading2"/>
        <w:spacing w:before="200" w:after="100"/>
      </w:pPr>
      <w:r>
        <w:t xml:space="preserve">8.13 Control of Nonconforming Outputs (Cl. 8.7)</w:t>
      </w:r>
    </w:p>
    <w:p xmlns:wp14="http://schemas.microsoft.com/office/word/2010/wordml" w14:paraId="46E2D845" wp14:textId="77777777">
      <w:pPr>
        <w:spacing w:after="120"/>
      </w:pPr>
      <w:r w:rsidRPr="317601C2" w:rsidR="317601C2">
        <w:rPr>
          <w:lang w:val="en-US"/>
        </w:rPr>
        <w:t>Nonconforming products and services are identified, segregated and dispositioned per QMS-PRO-003 to prevent unintended use or delivery:</w:t>
      </w:r>
    </w:p>
    <w:p xmlns:wp14="http://schemas.microsoft.com/office/word/2010/wordml" w14:paraId="0A8156AC" wp14:textId="77777777">
      <w:pPr>
        <w:pStyle w:val="ListParagraph"/>
        <w:numPr>
          <w:ilvl w:val="0"/>
          <w:numId w:val="2"/>
        </w:numPr>
        <w:spacing w:after="60"/>
        <w:rPr/>
      </w:pPr>
      <w:r w:rsidRPr="317601C2" w:rsidR="317601C2">
        <w:rPr>
          <w:b w:val="1"/>
          <w:bCs w:val="1"/>
          <w:lang w:val="en-US"/>
        </w:rPr>
        <w:t xml:space="preserve">Identification — </w:t>
      </w:r>
      <w:r w:rsidRPr="317601C2" w:rsidR="317601C2">
        <w:rPr>
          <w:lang w:val="en-US"/>
        </w:rPr>
        <w:t xml:space="preserve"> Suspect product tagged HOLD; supervisor notified; production stopped on the item.</w:t>
      </w:r>
    </w:p>
    <w:p xmlns:wp14="http://schemas.microsoft.com/office/word/2010/wordml" w14:paraId="48440BE4" wp14:textId="77777777">
      <w:pPr>
        <w:pStyle w:val="ListParagraph"/>
        <w:numPr>
          <w:ilvl w:val="0"/>
          <w:numId w:val="2"/>
        </w:numPr>
        <w:spacing w:after="60"/>
        <w:rPr/>
      </w:pPr>
      <w:r w:rsidRPr="317601C2" w:rsidR="317601C2">
        <w:rPr>
          <w:b w:val="1"/>
          <w:bCs w:val="1"/>
          <w:lang w:val="en-US"/>
        </w:rPr>
        <w:t xml:space="preserve">Segregation — </w:t>
      </w:r>
      <w:r w:rsidRPr="317601C2" w:rsidR="317601C2">
        <w:rPr>
          <w:lang w:val="en-US"/>
        </w:rPr>
        <w:t xml:space="preserve"> Moved to quarantine area; clearly marked.</w:t>
      </w:r>
    </w:p>
    <w:p xmlns:wp14="http://schemas.microsoft.com/office/word/2010/wordml" w14:paraId="65B5177E" wp14:textId="77777777">
      <w:pPr>
        <w:pStyle w:val="ListParagraph"/>
        <w:numPr>
          <w:ilvl w:val="0"/>
          <w:numId w:val="2"/>
        </w:numPr>
        <w:spacing w:after="60"/>
        <w:rPr/>
      </w:pPr>
      <w:r w:rsidRPr="317601C2" w:rsidR="317601C2">
        <w:rPr>
          <w:b w:val="1"/>
          <w:bCs w:val="1"/>
          <w:lang w:val="en-US"/>
        </w:rPr>
        <w:t xml:space="preserve">Investigation — </w:t>
      </w:r>
      <w:r w:rsidRPr="317601C2" w:rsidR="317601C2">
        <w:rPr>
          <w:lang w:val="en-US"/>
        </w:rPr>
        <w:t xml:space="preserve"> Description, quantity, identification, evidence documented on NCR.</w:t>
      </w:r>
    </w:p>
    <w:p xmlns:wp14="http://schemas.microsoft.com/office/word/2010/wordml" w14:paraId="54EC7164" wp14:textId="77777777">
      <w:pPr>
        <w:pStyle w:val="ListParagraph"/>
        <w:numPr>
          <w:ilvl w:val="0"/>
          <w:numId w:val="2"/>
        </w:numPr>
        <w:spacing w:after="60"/>
        <w:rPr/>
      </w:pPr>
      <w:r w:rsidRPr="317601C2" w:rsidR="317601C2">
        <w:rPr>
          <w:b w:val="1"/>
          <w:bCs w:val="1"/>
          <w:lang w:val="en-US"/>
        </w:rPr>
        <w:t xml:space="preserve">Disposition — </w:t>
      </w:r>
      <w:r w:rsidRPr="317601C2" w:rsidR="317601C2">
        <w:rPr>
          <w:lang w:val="en-US"/>
        </w:rPr>
        <w:t xml:space="preserve"> Rework, repair, UAI / concession, reject / scrap, or return to supplier. Authority varies by disposition type.</w:t>
      </w:r>
    </w:p>
    <w:p xmlns:wp14="http://schemas.microsoft.com/office/word/2010/wordml" w14:paraId="406CFF8B" wp14:textId="77777777">
      <w:pPr>
        <w:pStyle w:val="ListParagraph"/>
        <w:numPr>
          <w:ilvl w:val="0"/>
          <w:numId w:val="2"/>
        </w:numPr>
        <w:spacing w:after="60"/>
        <w:rPr/>
      </w:pPr>
      <w:r w:rsidRPr="317601C2" w:rsidR="317601C2">
        <w:rPr>
          <w:b w:val="1"/>
          <w:bCs w:val="1"/>
          <w:lang w:val="en-US"/>
        </w:rPr>
        <w:t xml:space="preserve">Verification — </w:t>
      </w:r>
      <w:r w:rsidRPr="317601C2" w:rsidR="317601C2">
        <w:rPr>
          <w:lang w:val="en-US"/>
        </w:rPr>
        <w:t xml:space="preserve"> Reworked or repaired items re-inspected against original requirements.</w:t>
      </w:r>
    </w:p>
    <w:p xmlns:wp14="http://schemas.microsoft.com/office/word/2010/wordml" w14:paraId="33CF7C42" wp14:textId="77777777">
      <w:pPr>
        <w:pStyle w:val="ListParagraph"/>
        <w:numPr>
          <w:ilvl w:val="0"/>
          <w:numId w:val="2"/>
        </w:numPr>
        <w:spacing w:after="60"/>
        <w:rPr/>
      </w:pPr>
      <w:r w:rsidRPr="317601C2" w:rsidR="317601C2">
        <w:rPr>
          <w:b w:val="1"/>
          <w:bCs w:val="1"/>
          <w:lang w:val="en-US"/>
        </w:rPr>
        <w:t xml:space="preserve">Records — </w:t>
      </w:r>
      <w:r w:rsidRPr="317601C2" w:rsidR="317601C2">
        <w:rPr>
          <w:lang w:val="en-US"/>
        </w:rPr>
        <w:t xml:space="preserve"> NCR retained 7 years. Trend analysis monthly.</w:t>
      </w:r>
    </w:p>
    <w:p xmlns:wp14="http://schemas.microsoft.com/office/word/2010/wordml" w14:paraId="3CCBB86C" wp14:textId="77777777">
      <w:pPr>
        <w:pStyle w:val="ListParagraph"/>
        <w:numPr>
          <w:ilvl w:val="0"/>
          <w:numId w:val="2"/>
        </w:numPr>
        <w:spacing w:after="60"/>
        <w:rPr/>
      </w:pPr>
      <w:r w:rsidRPr="317601C2" w:rsidR="317601C2">
        <w:rPr>
          <w:b w:val="1"/>
          <w:bCs w:val="1"/>
          <w:lang w:val="en-US"/>
        </w:rPr>
        <w:t xml:space="preserve">Customer notification — </w:t>
      </w:r>
      <w:r w:rsidRPr="317601C2" w:rsidR="317601C2">
        <w:rPr>
          <w:lang w:val="en-US"/>
        </w:rPr>
        <w:t xml:space="preserve"> Where delivered product is nonconforming, customer notified within 24 hours (Severity 1 within 4 hours).</w:t>
      </w:r>
    </w:p>
    <w:p xmlns:wp14="http://schemas.microsoft.com/office/word/2010/wordml" w14:paraId="67B05F70" wp14:textId="77777777">
      <w:pPr>
        <w:pStyle w:val="Heading1"/>
        <w:spacing w:before="280" w:after="160"/>
      </w:pPr>
      <w:r>
        <w:t xml:space="preserve">9. Performance Evaluation</w:t>
      </w:r>
    </w:p>
    <w:p xmlns:wp14="http://schemas.microsoft.com/office/word/2010/wordml" w14:paraId="3C0BF44B" wp14:textId="77777777">
      <w:pPr>
        <w:pStyle w:val="Heading2"/>
        <w:spacing w:before="200" w:after="100"/>
      </w:pPr>
      <w:r>
        <w:t xml:space="preserve">9.1 Monitoring, Measurement, Analysis and Evaluation (Cl. 9.1.1)</w:t>
      </w:r>
    </w:p>
    <w:p xmlns:wp14="http://schemas.microsoft.com/office/word/2010/wordml" w14:paraId="07805859" wp14:textId="77777777">
      <w:pPr>
        <w:spacing w:after="120"/>
      </w:pPr>
      <w:r w:rsidRPr="317601C2" w:rsidR="317601C2">
        <w:rPr>
          <w:lang w:val="en-US"/>
        </w:rPr>
        <w:t>[Organisation Name] determines:</w:t>
      </w:r>
    </w:p>
    <w:p xmlns:wp14="http://schemas.microsoft.com/office/word/2010/wordml" w14:paraId="2FD99FD1" wp14:textId="77777777">
      <w:pPr>
        <w:pStyle w:val="ListParagraph"/>
        <w:numPr>
          <w:ilvl w:val="0"/>
          <w:numId w:val="2"/>
        </w:numPr>
        <w:spacing w:after="60"/>
        <w:rPr/>
      </w:pPr>
      <w:r w:rsidRPr="317601C2" w:rsidR="317601C2">
        <w:rPr>
          <w:b w:val="1"/>
          <w:bCs w:val="1"/>
          <w:lang w:val="en-US"/>
        </w:rPr>
        <w:t xml:space="preserve">What needs to be monitored and measured — </w:t>
      </w:r>
      <w:r w:rsidRPr="317601C2" w:rsidR="317601C2">
        <w:rPr>
          <w:lang w:val="en-US"/>
        </w:rPr>
        <w:t xml:space="preserve"> Customer satisfaction, process performance, product conformance, supplier performance, audit findings.</w:t>
      </w:r>
    </w:p>
    <w:p xmlns:wp14="http://schemas.microsoft.com/office/word/2010/wordml" w14:paraId="6C669DEF" wp14:textId="77777777">
      <w:pPr>
        <w:pStyle w:val="ListParagraph"/>
        <w:numPr>
          <w:ilvl w:val="0"/>
          <w:numId w:val="2"/>
        </w:numPr>
        <w:spacing w:after="60"/>
        <w:rPr/>
      </w:pPr>
      <w:r w:rsidRPr="317601C2" w:rsidR="317601C2">
        <w:rPr>
          <w:b w:val="1"/>
          <w:bCs w:val="1"/>
          <w:lang w:val="en-US"/>
        </w:rPr>
        <w:t xml:space="preserve">The methods — </w:t>
      </w:r>
      <w:r w:rsidRPr="317601C2" w:rsidR="317601C2">
        <w:rPr>
          <w:lang w:val="en-US"/>
        </w:rPr>
        <w:t xml:space="preserve"> Surveys, KPIs, inspection sampling, audit, complaint analysis.</w:t>
      </w:r>
    </w:p>
    <w:p xmlns:wp14="http://schemas.microsoft.com/office/word/2010/wordml" w14:paraId="05F2CDB1" wp14:textId="77777777">
      <w:pPr>
        <w:pStyle w:val="ListParagraph"/>
        <w:numPr>
          <w:ilvl w:val="0"/>
          <w:numId w:val="2"/>
        </w:numPr>
        <w:spacing w:after="60"/>
        <w:rPr/>
      </w:pPr>
      <w:r w:rsidRPr="317601C2" w:rsidR="317601C2">
        <w:rPr>
          <w:b w:val="1"/>
          <w:bCs w:val="1"/>
          <w:lang w:val="en-US"/>
        </w:rPr>
        <w:t xml:space="preserve">When monitoring is performed — </w:t>
      </w:r>
      <w:r w:rsidRPr="317601C2" w:rsidR="317601C2">
        <w:rPr>
          <w:lang w:val="en-US"/>
        </w:rPr>
        <w:t xml:space="preserve"> Per the KPI cadence table in section 9.3.</w:t>
      </w:r>
    </w:p>
    <w:p xmlns:wp14="http://schemas.microsoft.com/office/word/2010/wordml" w14:paraId="0C9C34BB" wp14:textId="77777777">
      <w:pPr>
        <w:pStyle w:val="ListParagraph"/>
        <w:numPr>
          <w:ilvl w:val="0"/>
          <w:numId w:val="2"/>
        </w:numPr>
        <w:spacing w:after="60"/>
        <w:rPr/>
      </w:pPr>
      <w:r w:rsidRPr="317601C2" w:rsidR="317601C2">
        <w:rPr>
          <w:b w:val="1"/>
          <w:bCs w:val="1"/>
          <w:lang w:val="en-US"/>
        </w:rPr>
        <w:t xml:space="preserve">When results are analysed and evaluated — </w:t>
      </w:r>
      <w:r w:rsidRPr="317601C2" w:rsidR="317601C2">
        <w:rPr>
          <w:lang w:val="en-US"/>
        </w:rPr>
        <w:t xml:space="preserve"> Monthly at process level; quarterly at interim management review; annually at full Management Review.</w:t>
      </w:r>
    </w:p>
    <w:p xmlns:wp14="http://schemas.microsoft.com/office/word/2010/wordml" w14:paraId="105157A4" wp14:textId="77777777">
      <w:pPr>
        <w:spacing w:after="120"/>
      </w:pPr>
      <w:r w:rsidRPr="317601C2" w:rsidR="317601C2">
        <w:rPr>
          <w:lang w:val="en-US"/>
        </w:rPr>
        <w:t>The performance of the QMS itself is evaluated — not just outputs. Indicators of QMS effectiveness include the trend in nonconformance rate, audit finding rate, CAR close-out, and customer complaint trend.</w:t>
      </w:r>
    </w:p>
    <w:p xmlns:wp14="http://schemas.microsoft.com/office/word/2010/wordml" w14:paraId="2BF8FF16" wp14:textId="77777777">
      <w:pPr>
        <w:pStyle w:val="Heading2"/>
        <w:spacing w:before="200" w:after="100"/>
      </w:pPr>
      <w:r>
        <w:t xml:space="preserve">9.2 Customer Satisfaction (Cl. 9.1.2)</w:t>
      </w:r>
    </w:p>
    <w:p xmlns:wp14="http://schemas.microsoft.com/office/word/2010/wordml" w14:paraId="630ECCE0" wp14:textId="77777777">
      <w:pPr>
        <w:spacing w:after="120"/>
      </w:pPr>
      <w:r w:rsidRPr="317601C2" w:rsidR="317601C2">
        <w:rPr>
          <w:lang w:val="en-US"/>
        </w:rPr>
        <w:t>[Organisation Name] monitors customer perceptions of the extent to which their needs and expectations have been met. Methods include:</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000"/>
        <w:gridCol w:w="3500"/>
        <w:gridCol w:w="3860"/>
      </w:tblGrid>
      <w:tr xmlns:wp14="http://schemas.microsoft.com/office/word/2010/wordml" w:rsidTr="317601C2" w14:paraId="1ED7F1A0" wp14:textId="77777777">
        <w:trPr>
          <w:tblHeader/>
        </w:trPr>
        <w:tc>
          <w:tcPr>
            <w:tcW w:w="20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206DFFD0" wp14:textId="77777777">
            <w:r>
              <w:rPr>
                <w:b/>
                <w:bCs/>
              </w:rPr>
              <w:t xml:space="preserve">Method</w:t>
            </w:r>
          </w:p>
        </w:tc>
        <w:tc>
          <w:tcPr>
            <w:tcW w:w="35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513D93E2" wp14:textId="77777777">
            <w:r>
              <w:rPr>
                <w:b/>
                <w:bCs/>
              </w:rPr>
              <w:t xml:space="preserve">Description</w:t>
            </w:r>
          </w:p>
        </w:tc>
        <w:tc>
          <w:tcPr>
            <w:tcW w:w="386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3B58EB71" wp14:textId="77777777">
            <w:r>
              <w:rPr>
                <w:b/>
                <w:bCs/>
              </w:rPr>
              <w:t xml:space="preserve">Target / Threshold</w:t>
            </w:r>
          </w:p>
        </w:tc>
      </w:tr>
      <w:tr xmlns:wp14="http://schemas.microsoft.com/office/word/2010/wordml" w:rsidTr="317601C2" w14:paraId="23653A63"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1914536" wp14:textId="77777777">
            <w:r>
              <w:t xml:space="preserve">Post-project / post-delivery survey</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F545D19" wp14:textId="77777777">
            <w:r w:rsidRPr="317601C2" w:rsidR="317601C2">
              <w:rPr>
                <w:lang w:val="en-US"/>
              </w:rPr>
              <w:t>Short structured survey issued 10 business days post-completion. Covers overall satisfaction, product/service quality, delivery, communication, likelihood to recommend.</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55B03F9" wp14:textId="77777777">
            <w:r>
              <w:t xml:space="preserve">Response rate ≥ 40%; mean overall ≥ 4.0 / 5.0</w:t>
            </w:r>
          </w:p>
        </w:tc>
      </w:tr>
      <w:tr xmlns:wp14="http://schemas.microsoft.com/office/word/2010/wordml" w:rsidTr="317601C2" w14:paraId="0996B2A0"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BD13F24" wp14:textId="77777777">
            <w:r>
              <w:t xml:space="preserve">Follow-up calls — key accounts</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6D6FC55" wp14:textId="77777777">
            <w:r w:rsidRPr="317601C2" w:rsidR="317601C2">
              <w:rPr>
                <w:lang w:val="en-US"/>
              </w:rPr>
              <w:t>Quality Manager or Account Manager calls key accounts 2–4 weeks post-delivery. Records feedback in CCR register.</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82BCE93" wp14:textId="77777777">
            <w:r>
              <w:t xml:space="preserve">Top 20% revenue accounts every quarter</w:t>
            </w:r>
          </w:p>
        </w:tc>
      </w:tr>
      <w:tr xmlns:wp14="http://schemas.microsoft.com/office/word/2010/wordml" w:rsidTr="317601C2" w14:paraId="154D396B"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40FD6DE" wp14:textId="77777777">
            <w:r>
              <w:t xml:space="preserve">Complaint receipt and management</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D4057A4" wp14:textId="77777777">
            <w:r>
              <w:t xml:space="preserve">All complaints logged, classified, investigated, resolved per QMS-PRO-002. Trend analysis monthly.</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FDE1E50" wp14:textId="77777777">
            <w:r>
              <w:t xml:space="preserve">Acknowledgement within 2 business days; resolution within 10 business days (Sev 3)</w:t>
            </w:r>
          </w:p>
        </w:tc>
      </w:tr>
      <w:tr xmlns:wp14="http://schemas.microsoft.com/office/word/2010/wordml" w:rsidTr="317601C2" w14:paraId="2AD8E202"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B33D70D" wp14:textId="77777777">
            <w:r>
              <w:t xml:space="preserve">Repeat business analysis</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2B8BF3C" wp14:textId="77777777">
            <w:r w:rsidRPr="317601C2" w:rsidR="317601C2">
              <w:rPr>
                <w:lang w:val="en-US"/>
              </w:rPr>
              <w:t>Quarterly review of customer retention and order volume by account. Identifies satisfaction signals from purchasing behaviour.</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118B5FA" wp14:textId="77777777">
            <w:r>
              <w:t xml:space="preserve">≥ 80% of revenue from returning customers</w:t>
            </w:r>
          </w:p>
        </w:tc>
      </w:tr>
      <w:tr xmlns:wp14="http://schemas.microsoft.com/office/word/2010/wordml" w:rsidTr="317601C2" w14:paraId="3F62979E"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5B60834" wp14:textId="77777777">
            <w:r>
              <w:t xml:space="preserve">Net Promoter Score (NPS)</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39E7212" wp14:textId="77777777">
            <w:r>
              <w:t xml:space="preserve">Optional annual survey. NPS = % Promoters − % Detractors. Single-question lagging indicator of relationship health.</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C6FE042" wp14:textId="77777777">
            <w:r>
              <w:t xml:space="preserve">NPS ≥ 30 (industrial / construction services benchmark)</w:t>
            </w:r>
          </w:p>
        </w:tc>
      </w:tr>
      <w:tr xmlns:wp14="http://schemas.microsoft.com/office/word/2010/wordml" w:rsidTr="317601C2" w14:paraId="77F61042"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4219571" wp14:textId="77777777">
            <w:r>
              <w:t xml:space="preserve">Account reviews — strategic customers</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45C2E28" wp14:textId="77777777">
            <w:r>
              <w:t xml:space="preserve">Annual or six-monthly structured account reviews with strategic customers. Captures satisfaction, opportunities, concerns.</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98B7AD2" wp14:textId="77777777">
            <w:r>
              <w:t xml:space="preserve">All accounts &gt; [revenue threshold] reviewed annually</w:t>
            </w:r>
          </w:p>
        </w:tc>
      </w:tr>
      <w:tr xmlns:wp14="http://schemas.microsoft.com/office/word/2010/wordml" w:rsidTr="317601C2" w14:paraId="071EEA36"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DC8235D" wp14:textId="77777777">
            <w:r>
              <w:t xml:space="preserve">Win/loss analysis</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545EC12" wp14:textId="77777777">
            <w:r>
              <w:t xml:space="preserve">Structured analysis of why tenders are won or lost — captures satisfaction signals for unsuccessful bids.</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3B4D69F" wp14:textId="77777777">
            <w:r>
              <w:t xml:space="preserve">All tenders &gt; [value threshold] reviewed</w:t>
            </w:r>
          </w:p>
        </w:tc>
      </w:tr>
      <w:tr xmlns:wp14="http://schemas.microsoft.com/office/word/2010/wordml" w:rsidTr="317601C2" w14:paraId="0C3B344C"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714516F" wp14:textId="77777777">
            <w:r>
              <w:t xml:space="preserve">Public reviews and social media</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E4AE541" wp14:textId="77777777">
            <w:r w:rsidRPr="317601C2" w:rsidR="317601C2">
              <w:rPr>
                <w:lang w:val="en-US"/>
              </w:rPr>
              <w:t>Monitoring of public-facing review sites and social media for unsolicited feedback.</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450636E" wp14:textId="77777777">
            <w:r>
              <w:t xml:space="preserve">Material concerns logged in CCR register</w:t>
            </w:r>
          </w:p>
        </w:tc>
      </w:tr>
    </w:tbl>
    <w:p xmlns:wp14="http://schemas.microsoft.com/office/word/2010/wordml" w14:paraId="108E5568" wp14:textId="77777777">
      <w:pPr>
        <w:spacing w:after="120"/>
      </w:pPr>
      <w:r w:rsidRPr="317601C2" w:rsidR="317601C2">
        <w:rPr>
          <w:lang w:val="en-US"/>
        </w:rPr>
        <w:t>Customer satisfaction data is presented at Management Review with trend analysis and improvement actions where required.</w:t>
      </w:r>
    </w:p>
    <w:p xmlns:wp14="http://schemas.microsoft.com/office/word/2010/wordml" w14:paraId="1C9E5680" wp14:textId="77777777">
      <w:pPr>
        <w:pStyle w:val="Heading2"/>
        <w:spacing w:before="200" w:after="100"/>
      </w:pPr>
      <w:r>
        <w:t xml:space="preserve">9.3 KPI Framework</w:t>
      </w:r>
    </w:p>
    <w:p xmlns:wp14="http://schemas.microsoft.com/office/word/2010/wordml" w14:paraId="04647C6C" wp14:textId="77777777">
      <w:pPr>
        <w:spacing w:after="120"/>
      </w:pPr>
      <w:r w:rsidRPr="317601C2" w:rsidR="317601C2">
        <w:rPr>
          <w:lang w:val="en-US"/>
        </w:rPr>
        <w:t>Performance against quality objectives and operational targets is monitored through a defined set of KPIs:</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1200"/>
        <w:gridCol w:w="2000"/>
        <w:gridCol w:w="2000"/>
        <w:gridCol w:w="2000"/>
        <w:gridCol w:w="2160"/>
      </w:tblGrid>
      <w:tr xmlns:wp14="http://schemas.microsoft.com/office/word/2010/wordml" w:rsidTr="317601C2" w14:paraId="55F7078C" wp14:textId="77777777">
        <w:trPr>
          <w:tblHeader/>
        </w:trPr>
        <w:tc>
          <w:tcPr>
            <w:tcW w:w="12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3A1B8916" wp14:textId="77777777">
            <w:r>
              <w:rPr>
                <w:b/>
                <w:bCs/>
              </w:rPr>
              <w:t xml:space="preserve">KPI</w:t>
            </w:r>
          </w:p>
        </w:tc>
        <w:tc>
          <w:tcPr>
            <w:tcW w:w="20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7D0A4921" wp14:textId="77777777">
            <w:r>
              <w:rPr>
                <w:b/>
                <w:bCs/>
              </w:rPr>
              <w:t xml:space="preserve">Definition</w:t>
            </w:r>
          </w:p>
        </w:tc>
        <w:tc>
          <w:tcPr>
            <w:tcW w:w="20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461A4C5F" wp14:textId="77777777">
            <w:r>
              <w:rPr>
                <w:b/>
                <w:bCs/>
              </w:rPr>
              <w:t xml:space="preserve">Target</w:t>
            </w:r>
          </w:p>
        </w:tc>
        <w:tc>
          <w:tcPr>
            <w:tcW w:w="20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0049034D" wp14:textId="77777777">
            <w:r>
              <w:rPr>
                <w:b/>
                <w:bCs/>
              </w:rPr>
              <w:t xml:space="preserve">Cadence</w:t>
            </w:r>
          </w:p>
        </w:tc>
        <w:tc>
          <w:tcPr>
            <w:tcW w:w="216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67D63D4F" wp14:textId="77777777">
            <w:r>
              <w:rPr>
                <w:b/>
                <w:bCs/>
              </w:rPr>
              <w:t xml:space="preserve">Source</w:t>
            </w:r>
          </w:p>
        </w:tc>
      </w:tr>
      <w:tr xmlns:wp14="http://schemas.microsoft.com/office/word/2010/wordml" w:rsidTr="317601C2" w14:paraId="42180378"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36E5824" wp14:textId="77777777">
            <w:r>
              <w:t xml:space="preserve">Customer OTD %</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4F9AE51" wp14:textId="77777777">
            <w:r>
              <w:t xml:space="preserve">Orders delivered on or before agreed date / total orders × 100</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9E58F9D" wp14:textId="77777777">
            <w:r>
              <w:t xml:space="preserve">≥ 95%</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E0B0BB9" wp14:textId="77777777">
            <w:r>
              <w:t xml:space="preserve">Monthly</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E91E121" wp14:textId="77777777">
            <w:r>
              <w:t xml:space="preserve">Order records</w:t>
            </w:r>
          </w:p>
        </w:tc>
      </w:tr>
      <w:tr xmlns:wp14="http://schemas.microsoft.com/office/word/2010/wordml" w:rsidTr="317601C2" w14:paraId="1064561E"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66A4C0F" wp14:textId="77777777">
            <w:r>
              <w:t xml:space="preserve">Customer complaint rate</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868581E" wp14:textId="77777777">
            <w:r>
              <w:t xml:space="preserve">Severity 2+ complaints / quarter</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6BFD02D" wp14:textId="77777777">
            <w:r>
              <w:t xml:space="preserve">&lt; 5/quarter</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25D8F56" wp14:textId="77777777">
            <w:r>
              <w:t xml:space="preserve">Monthly</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A0FD12C" wp14:textId="77777777">
            <w:r>
              <w:t xml:space="preserve">QMS-REG-CCR-001</w:t>
            </w:r>
          </w:p>
        </w:tc>
      </w:tr>
      <w:tr xmlns:wp14="http://schemas.microsoft.com/office/word/2010/wordml" w:rsidTr="317601C2" w14:paraId="633E9890"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6FD6F67" wp14:textId="77777777">
            <w:r>
              <w:t xml:space="preserve">NCR rate</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D99EE0E" wp14:textId="77777777">
            <w:r>
              <w:t xml:space="preserve">NCRs raised per 100 production hours</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FA63B79" wp14:textId="77777777">
            <w:r>
              <w:t xml:space="preserve">Declining trend</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AD08834" wp14:textId="77777777">
            <w:r>
              <w:t xml:space="preserve">Monthly</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69726C5" wp14:textId="77777777">
            <w:r>
              <w:t xml:space="preserve">NCR register</w:t>
            </w:r>
          </w:p>
        </w:tc>
      </w:tr>
      <w:tr xmlns:wp14="http://schemas.microsoft.com/office/word/2010/wordml" w:rsidTr="317601C2" w14:paraId="135883B9"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B9C0DF7" wp14:textId="77777777">
            <w:r>
              <w:t xml:space="preserve">First-pass yield</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E3CB519" wp14:textId="77777777">
            <w:r>
              <w:t xml:space="preserve">Items passing final inspection without rework / total items × 100</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3D864D1" wp14:textId="77777777">
            <w:r>
              <w:t xml:space="preserve">≥ 98%</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3F05C7F" wp14:textId="77777777">
            <w:r>
              <w:t xml:space="preserve">Monthly</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2880546" wp14:textId="77777777">
            <w:r>
              <w:t xml:space="preserve">Inspection records</w:t>
            </w:r>
          </w:p>
        </w:tc>
      </w:tr>
      <w:tr xmlns:wp14="http://schemas.microsoft.com/office/word/2010/wordml" w:rsidTr="317601C2" w14:paraId="09279057"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C4B12A7" wp14:textId="77777777">
            <w:r>
              <w:t xml:space="preserve">CAR close-out rate</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DAB5639" wp14:textId="77777777">
            <w:r>
              <w:t xml:space="preserve">CARs closed within target date / total CARs × 100</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0C0162E" wp14:textId="77777777">
            <w:r>
              <w:t xml:space="preserve">≥ 95%</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7D098A1" wp14:textId="77777777">
            <w:r>
              <w:t xml:space="preserve">Monthly</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004EB2E" wp14:textId="77777777">
            <w:r>
              <w:t xml:space="preserve">CAR register</w:t>
            </w:r>
          </w:p>
        </w:tc>
      </w:tr>
      <w:tr xmlns:wp14="http://schemas.microsoft.com/office/word/2010/wordml" w:rsidTr="317601C2" w14:paraId="0EB5C679"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97DC122" wp14:textId="77777777">
            <w:r>
              <w:t xml:space="preserve">Calibration compliance</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A729CB2" wp14:textId="77777777">
            <w:r>
              <w:t xml:space="preserve">M&amp;TE items with current calibration / total M&amp;TE × 100</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35237C8" wp14:textId="77777777">
            <w:r>
              <w:t xml:space="preserve">100%</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C137C26" wp14:textId="77777777">
            <w:r>
              <w:t xml:space="preserve">Monthly</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1716031" wp14:textId="77777777">
            <w:r>
              <w:t xml:space="preserve">QMS-REG-CAL-001</w:t>
            </w:r>
          </w:p>
        </w:tc>
      </w:tr>
      <w:tr xmlns:wp14="http://schemas.microsoft.com/office/word/2010/wordml" w:rsidTr="317601C2" w14:paraId="54CEAB9A"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DC08714" wp14:textId="77777777">
            <w:r>
              <w:t xml:space="preserve">Supplier OTD %</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18E0EF0" wp14:textId="77777777">
            <w:r>
              <w:t xml:space="preserve">Supplier deliveries on time / total deliveries × 100 (critical and standard suppliers)</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860FDCA" wp14:textId="77777777">
            <w:r>
              <w:t xml:space="preserve">≥ 92%</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422CCE4" wp14:textId="77777777">
            <w:r>
              <w:t xml:space="preserve">Monthly</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78656EE" wp14:textId="77777777">
            <w:r>
              <w:t xml:space="preserve">QMS-REG-SUP-001</w:t>
            </w:r>
          </w:p>
        </w:tc>
      </w:tr>
      <w:tr xmlns:wp14="http://schemas.microsoft.com/office/word/2010/wordml" w:rsidTr="317601C2" w14:paraId="3CD67481"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218339F" wp14:textId="77777777">
            <w:r>
              <w:t xml:space="preserve">Supplier quality rate</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C2FDC7C" wp14:textId="77777777">
            <w:r>
              <w:t xml:space="preserve">Conforming deliveries / total deliveries × 100</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9D3C2CB" wp14:textId="77777777">
            <w:r>
              <w:t xml:space="preserve">≥ 98% (critical)</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9F0AEBB" wp14:textId="77777777">
            <w:r>
              <w:t xml:space="preserve">Monthly</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EF436F2" wp14:textId="77777777">
            <w:r>
              <w:t xml:space="preserve">Incoming inspection</w:t>
            </w:r>
          </w:p>
        </w:tc>
      </w:tr>
      <w:tr xmlns:wp14="http://schemas.microsoft.com/office/word/2010/wordml" w:rsidTr="317601C2" w14:paraId="04C3F96B"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3F3C844" wp14:textId="77777777">
            <w:r>
              <w:t xml:space="preserve">Internal audit completion</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6330DBA" wp14:textId="77777777">
            <w:r>
              <w:t xml:space="preserve">Scheduled audits completed on time / scheduled × 100</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F393A7F" wp14:textId="77777777">
            <w:r>
              <w:t xml:space="preserve">100%</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154E261" wp14:textId="77777777">
            <w:r>
              <w:t xml:space="preserve">Quarterly</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2DF8F1B" wp14:textId="77777777">
            <w:r w:rsidRPr="317601C2" w:rsidR="317601C2">
              <w:rPr>
                <w:lang w:val="en-US"/>
              </w:rPr>
              <w:t>Audit programme</w:t>
            </w:r>
          </w:p>
        </w:tc>
      </w:tr>
      <w:tr xmlns:wp14="http://schemas.microsoft.com/office/word/2010/wordml" w:rsidTr="317601C2" w14:paraId="72BE82DC"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3434451" wp14:textId="77777777">
            <w:r>
              <w:t xml:space="preserve">Customer satisfaction</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EE2C245" wp14:textId="77777777">
            <w:r>
              <w:t xml:space="preserve">Mean survey score (5-point scale)</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A4FFD26" wp14:textId="77777777">
            <w:r>
              <w:t xml:space="preserve">≥ 4.0</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BD972B7" wp14:textId="77777777">
            <w:r>
              <w:t xml:space="preserve">Per project</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5B855B5" wp14:textId="77777777">
            <w:r>
              <w:t xml:space="preserve">Post-project surveys</w:t>
            </w:r>
          </w:p>
        </w:tc>
      </w:tr>
      <w:tr xmlns:wp14="http://schemas.microsoft.com/office/word/2010/wordml" w:rsidTr="317601C2" w14:paraId="41514F80"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4B45655" wp14:textId="77777777">
            <w:r w:rsidRPr="317601C2" w:rsidR="317601C2">
              <w:rPr>
                <w:lang w:val="en-US"/>
              </w:rPr>
              <w:t>Cost of poor quality</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6F166FA" wp14:textId="77777777">
            <w:r>
              <w:t xml:space="preserve">Rework + warranty + scrap costs / revenue × 100</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9D27E02" wp14:textId="77777777">
            <w:r>
              <w:t xml:space="preserve">&lt; 2%</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223F253" wp14:textId="77777777">
            <w:r>
              <w:t xml:space="preserve">Quarterly</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508749F" wp14:textId="77777777">
            <w:r>
              <w:t xml:space="preserve">Finance system + NCR register</w:t>
            </w:r>
          </w:p>
        </w:tc>
      </w:tr>
      <w:tr xmlns:wp14="http://schemas.microsoft.com/office/word/2010/wordml" w:rsidTr="317601C2" w14:paraId="596FDFA7"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EA587F1" wp14:textId="77777777">
            <w:r>
              <w:t xml:space="preserve">Training compliance</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4B255E6" wp14:textId="77777777">
            <w:r>
              <w:t xml:space="preserve">Personnel with current required training / required total × 100</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B7AE7F6" wp14:textId="77777777">
            <w:r>
              <w:t xml:space="preserve">100%</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EF46769" wp14:textId="77777777">
            <w:r>
              <w:t xml:space="preserve">Monthly</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9266ED3" wp14:textId="77777777">
            <w:r>
              <w:t xml:space="preserve">QMS-REG-TRN-001</w:t>
            </w:r>
          </w:p>
        </w:tc>
      </w:tr>
      <w:tr xmlns:wp14="http://schemas.microsoft.com/office/word/2010/wordml" w:rsidTr="317601C2" w14:paraId="76681FC7"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C5E3AD4" wp14:textId="77777777">
            <w:r>
              <w:t xml:space="preserve">Repeat complaints</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CC5CFD4" wp14:textId="77777777">
            <w:r>
              <w:t xml:space="preserve">Complaints with same root cause within 12 months</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D1723DC" wp14:textId="77777777">
            <w:r>
              <w:t xml:space="preserve">&lt; 2 per category</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8412C03" wp14:textId="77777777">
            <w:r>
              <w:t xml:space="preserve">Quarterly</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7EAAD85" wp14:textId="77777777">
            <w:r>
              <w:t xml:space="preserve">QMS-REG-CCR-001</w:t>
            </w:r>
          </w:p>
        </w:tc>
      </w:tr>
      <w:tr xmlns:wp14="http://schemas.microsoft.com/office/word/2010/wordml" w:rsidTr="317601C2" w14:paraId="4CD17BA8" wp14:textId="77777777">
        <w:tc>
          <w:tcPr>
            <w:tcW w:w="12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6EE99EE" wp14:textId="77777777">
            <w:r>
              <w:t xml:space="preserve">Documentation currency</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60E0252" wp14:textId="77777777">
            <w:r>
              <w:t xml:space="preserve">Procedures within review-due date / total procedures × 100</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E2B4EAC" wp14:textId="77777777">
            <w:r>
              <w:t xml:space="preserve">100%</w:t>
            </w:r>
          </w:p>
        </w:tc>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426B0DB" wp14:textId="77777777">
            <w:r>
              <w:t xml:space="preserve">Monthly</w:t>
            </w:r>
          </w:p>
        </w:tc>
        <w:tc>
          <w:tcPr>
            <w:tcW w:w="21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F28EC8C" wp14:textId="77777777">
            <w:r>
              <w:t xml:space="preserve">Master Document Register</w:t>
            </w:r>
          </w:p>
        </w:tc>
      </w:tr>
    </w:tbl>
    <w:p xmlns:wp14="http://schemas.microsoft.com/office/word/2010/wordml" w14:paraId="0C238275" wp14:textId="77777777">
      <w:pPr>
        <w:spacing w:after="120"/>
      </w:pPr>
      <w:r>
        <w:t xml:space="preserve">KPIs are reported in three views: daily dashboards (real-time data accessible on the QMS Portal); monthly performance reports to the leadership team; and quarterly / annual summaries at Management Review.</w:t>
      </w:r>
    </w:p>
    <w:p xmlns:wp14="http://schemas.microsoft.com/office/word/2010/wordml" w14:paraId="4C6916D6" wp14:textId="77777777">
      <w:pPr>
        <w:pStyle w:val="Heading2"/>
        <w:spacing w:before="200" w:after="100"/>
      </w:pPr>
      <w:r>
        <w:t xml:space="preserve">9.4 Analysis and Evaluation (Cl. 9.1.3)</w:t>
      </w:r>
    </w:p>
    <w:p xmlns:wp14="http://schemas.microsoft.com/office/word/2010/wordml" w14:paraId="391F70B5" wp14:textId="77777777">
      <w:pPr>
        <w:spacing w:after="120"/>
      </w:pPr>
      <w:r w:rsidRPr="317601C2" w:rsidR="317601C2">
        <w:rPr>
          <w:lang w:val="en-US"/>
        </w:rPr>
        <w:t>[Organisation Name] analyses and evaluates appropriate data and information arising from monitoring and measurement. The analysis covers:</w:t>
      </w:r>
    </w:p>
    <w:p xmlns:wp14="http://schemas.microsoft.com/office/word/2010/wordml" w14:paraId="68683523" wp14:textId="77777777">
      <w:pPr>
        <w:pStyle w:val="ListParagraph"/>
        <w:numPr>
          <w:ilvl w:val="0"/>
          <w:numId w:val="2"/>
        </w:numPr>
        <w:spacing w:after="60"/>
        <w:rPr/>
      </w:pPr>
      <w:r w:rsidRPr="317601C2" w:rsidR="317601C2">
        <w:rPr>
          <w:b w:val="1"/>
          <w:bCs w:val="1"/>
          <w:lang w:val="en-US"/>
        </w:rPr>
        <w:t xml:space="preserve">Conformity of products and services — </w:t>
      </w:r>
      <w:r w:rsidRPr="317601C2" w:rsidR="317601C2">
        <w:rPr>
          <w:lang w:val="en-US"/>
        </w:rPr>
        <w:t xml:space="preserve"> First-pass yield, NCR rate, customer complaint trends.</w:t>
      </w:r>
    </w:p>
    <w:p xmlns:wp14="http://schemas.microsoft.com/office/word/2010/wordml" w14:paraId="00792A8F" wp14:textId="77777777">
      <w:pPr>
        <w:pStyle w:val="ListParagraph"/>
        <w:numPr>
          <w:ilvl w:val="0"/>
          <w:numId w:val="2"/>
        </w:numPr>
        <w:spacing w:after="60"/>
        <w:rPr/>
      </w:pPr>
      <w:r w:rsidRPr="317601C2" w:rsidR="317601C2">
        <w:rPr>
          <w:b w:val="1"/>
          <w:bCs w:val="1"/>
          <w:lang w:val="en-US"/>
        </w:rPr>
        <w:t xml:space="preserve">Customer satisfaction — </w:t>
      </w:r>
      <w:r w:rsidRPr="317601C2" w:rsidR="317601C2">
        <w:rPr>
          <w:lang w:val="en-US"/>
        </w:rPr>
        <w:t xml:space="preserve"> Survey scores, complaint trends, repeat business rate.</w:t>
      </w:r>
    </w:p>
    <w:p xmlns:wp14="http://schemas.microsoft.com/office/word/2010/wordml" w14:paraId="12D4488F" wp14:textId="77777777">
      <w:pPr>
        <w:pStyle w:val="ListParagraph"/>
        <w:numPr>
          <w:ilvl w:val="0"/>
          <w:numId w:val="2"/>
        </w:numPr>
        <w:spacing w:after="60"/>
        <w:rPr/>
      </w:pPr>
      <w:r w:rsidRPr="317601C2" w:rsidR="317601C2">
        <w:rPr>
          <w:b w:val="1"/>
          <w:bCs w:val="1"/>
          <w:lang w:val="en-US"/>
        </w:rPr>
        <w:t xml:space="preserve">Performance of the QMS — </w:t>
      </w:r>
      <w:r w:rsidRPr="317601C2" w:rsidR="317601C2">
        <w:rPr>
          <w:lang w:val="en-US"/>
        </w:rPr>
        <w:t xml:space="preserve"> Audit findings, CAR effectiveness, objectives achievement.</w:t>
      </w:r>
    </w:p>
    <w:p xmlns:wp14="http://schemas.microsoft.com/office/word/2010/wordml" w14:paraId="222C068C" wp14:textId="77777777">
      <w:pPr>
        <w:pStyle w:val="ListParagraph"/>
        <w:numPr>
          <w:ilvl w:val="0"/>
          <w:numId w:val="2"/>
        </w:numPr>
        <w:spacing w:after="60"/>
        <w:rPr/>
      </w:pPr>
      <w:r w:rsidRPr="317601C2" w:rsidR="317601C2">
        <w:rPr>
          <w:b w:val="1"/>
          <w:bCs w:val="1"/>
          <w:lang w:val="en-US"/>
        </w:rPr>
        <w:t xml:space="preserve">Effectiveness of planning — </w:t>
      </w:r>
      <w:r w:rsidRPr="317601C2" w:rsidR="317601C2">
        <w:rPr>
          <w:lang w:val="en-US"/>
        </w:rPr>
        <w:t xml:space="preserve"> Quality plans delivered on time and on budget.</w:t>
      </w:r>
    </w:p>
    <w:p xmlns:wp14="http://schemas.microsoft.com/office/word/2010/wordml" w14:paraId="4F0504A6" wp14:textId="77777777">
      <w:pPr>
        <w:pStyle w:val="ListParagraph"/>
        <w:numPr>
          <w:ilvl w:val="0"/>
          <w:numId w:val="2"/>
        </w:numPr>
        <w:spacing w:after="60"/>
        <w:rPr/>
      </w:pPr>
      <w:r w:rsidRPr="317601C2" w:rsidR="317601C2">
        <w:rPr>
          <w:b w:val="1"/>
          <w:bCs w:val="1"/>
          <w:lang w:val="en-US"/>
        </w:rPr>
        <w:t xml:space="preserve">Effectiveness of risk and opportunity treatment — </w:t>
      </w:r>
      <w:r w:rsidRPr="317601C2" w:rsidR="317601C2">
        <w:rPr>
          <w:lang w:val="en-US"/>
        </w:rPr>
        <w:t xml:space="preserve"> Reduction in risk levels, opportunities realised.</w:t>
      </w:r>
    </w:p>
    <w:p xmlns:wp14="http://schemas.microsoft.com/office/word/2010/wordml" w14:paraId="78148834" wp14:textId="77777777">
      <w:pPr>
        <w:pStyle w:val="ListParagraph"/>
        <w:numPr>
          <w:ilvl w:val="0"/>
          <w:numId w:val="2"/>
        </w:numPr>
        <w:spacing w:after="60"/>
        <w:rPr/>
      </w:pPr>
      <w:r w:rsidRPr="317601C2" w:rsidR="317601C2">
        <w:rPr>
          <w:b w:val="1"/>
          <w:bCs w:val="1"/>
          <w:lang w:val="en-US"/>
        </w:rPr>
        <w:t xml:space="preserve">Performance of external providers — </w:t>
      </w:r>
      <w:r w:rsidRPr="317601C2" w:rsidR="317601C2">
        <w:rPr>
          <w:lang w:val="en-US"/>
        </w:rPr>
        <w:t xml:space="preserve"> Supplier OTD, conformance rates, CAR closure.</w:t>
      </w:r>
    </w:p>
    <w:p xmlns:wp14="http://schemas.microsoft.com/office/word/2010/wordml" w14:paraId="57C04506" wp14:textId="77777777">
      <w:pPr>
        <w:pStyle w:val="ListParagraph"/>
        <w:numPr>
          <w:ilvl w:val="0"/>
          <w:numId w:val="2"/>
        </w:numPr>
        <w:spacing w:after="60"/>
        <w:rPr/>
      </w:pPr>
      <w:r w:rsidRPr="317601C2" w:rsidR="317601C2">
        <w:rPr>
          <w:b w:val="1"/>
          <w:bCs w:val="1"/>
          <w:lang w:val="en-US"/>
        </w:rPr>
        <w:t xml:space="preserve">Need for improvement of the QMS — </w:t>
      </w:r>
      <w:r w:rsidRPr="317601C2" w:rsidR="317601C2">
        <w:rPr>
          <w:lang w:val="en-US"/>
        </w:rPr>
        <w:t xml:space="preserve"> Emerging issues, capability gaps.</w:t>
      </w:r>
    </w:p>
    <w:p xmlns:wp14="http://schemas.microsoft.com/office/word/2010/wordml" w14:paraId="6EA69051" wp14:textId="77777777">
      <w:pPr>
        <w:spacing w:after="120"/>
      </w:pPr>
      <w:r w:rsidRPr="317601C2" w:rsidR="317601C2">
        <w:rPr>
          <w:lang w:val="en-US"/>
        </w:rPr>
        <w:t>Analysis results are documented and presented at Management Review. Statistical methods are applied where appropriate — trend analysis, Pareto analysis on complaint categories, control charts on production conformance.</w:t>
      </w:r>
    </w:p>
    <w:p xmlns:wp14="http://schemas.microsoft.com/office/word/2010/wordml" w14:paraId="35747B75" wp14:textId="77777777">
      <w:pPr>
        <w:pStyle w:val="Heading2"/>
        <w:spacing w:before="200" w:after="100"/>
      </w:pPr>
      <w:r>
        <w:t xml:space="preserve">9.5 Internal Audit (Cl. 9.2)</w:t>
      </w:r>
    </w:p>
    <w:p xmlns:wp14="http://schemas.microsoft.com/office/word/2010/wordml" w14:paraId="4EB686B8" wp14:textId="77777777">
      <w:pPr>
        <w:spacing w:after="120"/>
      </w:pPr>
      <w:r w:rsidRPr="317601C2" w:rsidR="317601C2">
        <w:rPr>
          <w:lang w:val="en-US"/>
        </w:rPr>
        <w:t>An annual Internal Audit Programme is maintained covering all clauses of ISO 9001:2015 and all QMS processes. The programme is managed per QMS-PRO-007. Audit requirements:</w:t>
      </w:r>
    </w:p>
    <w:p xmlns:wp14="http://schemas.microsoft.com/office/word/2010/wordml" w14:paraId="27EC8C9D" wp14:textId="77777777">
      <w:pPr>
        <w:pStyle w:val="ListParagraph"/>
        <w:numPr>
          <w:ilvl w:val="0"/>
          <w:numId w:val="2"/>
        </w:numPr>
        <w:spacing w:after="60"/>
      </w:pPr>
      <w:r>
        <w:t xml:space="preserve">Auditors are selected to ensure objectivity and impartiality — personnel do not audit their own work.</w:t>
      </w:r>
    </w:p>
    <w:p xmlns:wp14="http://schemas.microsoft.com/office/word/2010/wordml" w14:paraId="68A9795F" wp14:textId="77777777">
      <w:pPr>
        <w:pStyle w:val="ListParagraph"/>
        <w:numPr>
          <w:ilvl w:val="0"/>
          <w:numId w:val="2"/>
        </w:numPr>
        <w:spacing w:after="60"/>
        <w:rPr/>
      </w:pPr>
      <w:r w:rsidRPr="317601C2" w:rsidR="317601C2">
        <w:rPr>
          <w:lang w:val="en-US"/>
        </w:rPr>
        <w:t>Audit criteria, scope, frequency and methods are defined in each audit plan.</w:t>
      </w:r>
    </w:p>
    <w:p xmlns:wp14="http://schemas.microsoft.com/office/word/2010/wordml" w14:paraId="66DE2347" wp14:textId="77777777">
      <w:pPr>
        <w:pStyle w:val="ListParagraph"/>
        <w:numPr>
          <w:ilvl w:val="0"/>
          <w:numId w:val="2"/>
        </w:numPr>
        <w:spacing w:after="60"/>
      </w:pPr>
      <w:r>
        <w:t xml:space="preserve">Audit findings are classified as Major NC, Minor NC, Observation, OFI, or Positive Finding.</w:t>
      </w:r>
    </w:p>
    <w:p xmlns:wp14="http://schemas.microsoft.com/office/word/2010/wordml" w14:paraId="31348664" wp14:textId="77777777">
      <w:pPr>
        <w:pStyle w:val="ListParagraph"/>
        <w:numPr>
          <w:ilvl w:val="0"/>
          <w:numId w:val="2"/>
        </w:numPr>
        <w:spacing w:after="60"/>
      </w:pPr>
      <w:r>
        <w:t xml:space="preserve">Findings are reported within 10 business days using QMS-FRM-AUD-001.</w:t>
      </w:r>
    </w:p>
    <w:p xmlns:wp14="http://schemas.microsoft.com/office/word/2010/wordml" w14:paraId="3156D8D1" wp14:textId="77777777">
      <w:pPr>
        <w:pStyle w:val="ListParagraph"/>
        <w:numPr>
          <w:ilvl w:val="0"/>
          <w:numId w:val="2"/>
        </w:numPr>
        <w:spacing w:after="60"/>
      </w:pPr>
      <w:r>
        <w:t xml:space="preserve">Major and Minor NCs result in CARs per QMS-PRO-009.</w:t>
      </w:r>
    </w:p>
    <w:p xmlns:wp14="http://schemas.microsoft.com/office/word/2010/wordml" w14:paraId="72D3B649" wp14:textId="77777777">
      <w:pPr>
        <w:pStyle w:val="ListParagraph"/>
        <w:numPr>
          <w:ilvl w:val="0"/>
          <w:numId w:val="2"/>
        </w:numPr>
        <w:spacing w:after="60"/>
        <w:rPr/>
      </w:pPr>
      <w:r w:rsidRPr="317601C2" w:rsidR="317601C2">
        <w:rPr>
          <w:lang w:val="en-US"/>
        </w:rPr>
        <w:t>Audit programme effectiveness is reviewed at Management Review.</w:t>
      </w:r>
    </w:p>
    <w:p xmlns:wp14="http://schemas.microsoft.com/office/word/2010/wordml" w14:paraId="2884E881" wp14:textId="77777777">
      <w:pPr>
        <w:pStyle w:val="Heading2"/>
        <w:spacing w:before="200" w:after="100"/>
      </w:pPr>
      <w:r>
        <w:t xml:space="preserve">9.6 Management Review (Cl. 9.3)</w:t>
      </w:r>
    </w:p>
    <w:p xmlns:wp14="http://schemas.microsoft.com/office/word/2010/wordml" w14:paraId="50357B98" wp14:textId="77777777">
      <w:pPr>
        <w:spacing w:after="120"/>
      </w:pPr>
      <w:r>
        <w:t xml:space="preserve">Top management conducts a formal Management Review at minimum annually, with quarterly interim reviews. Reviews are conducted per QMS-PRO-008 and recorded on QMS-FRM-MGR-001.</w:t>
      </w:r>
    </w:p>
    <w:p xmlns:wp14="http://schemas.microsoft.com/office/word/2010/wordml" w14:paraId="064E4480" wp14:textId="77777777">
      <w:pPr>
        <w:spacing w:after="120"/>
      </w:pPr>
      <w:r w:rsidRPr="317601C2" w:rsidR="317601C2">
        <w:rPr>
          <w:lang w:val="en-US"/>
        </w:rPr>
        <w:t>Reviews address all of the inputs required by Cl. 9.3.2:</w:t>
      </w:r>
    </w:p>
    <w:p xmlns:wp14="http://schemas.microsoft.com/office/word/2010/wordml" w14:paraId="3BA025B3" wp14:textId="77777777">
      <w:pPr>
        <w:pStyle w:val="ListParagraph"/>
        <w:numPr>
          <w:ilvl w:val="0"/>
          <w:numId w:val="2"/>
        </w:numPr>
        <w:spacing w:after="60"/>
        <w:rPr/>
      </w:pPr>
      <w:r w:rsidRPr="317601C2" w:rsidR="317601C2">
        <w:rPr>
          <w:lang w:val="en-US"/>
        </w:rPr>
        <w:t>Status of actions from previous reviews.</w:t>
      </w:r>
    </w:p>
    <w:p xmlns:wp14="http://schemas.microsoft.com/office/word/2010/wordml" w14:paraId="5929B470" wp14:textId="77777777">
      <w:pPr>
        <w:pStyle w:val="ListParagraph"/>
        <w:numPr>
          <w:ilvl w:val="0"/>
          <w:numId w:val="2"/>
        </w:numPr>
        <w:spacing w:after="60"/>
      </w:pPr>
      <w:r>
        <w:t xml:space="preserve">Changes in external and internal issues.</w:t>
      </w:r>
    </w:p>
    <w:p xmlns:wp14="http://schemas.microsoft.com/office/word/2010/wordml" w14:paraId="25916781" wp14:textId="77777777">
      <w:pPr>
        <w:pStyle w:val="ListParagraph"/>
        <w:numPr>
          <w:ilvl w:val="0"/>
          <w:numId w:val="2"/>
        </w:numPr>
        <w:spacing w:after="60"/>
        <w:rPr/>
      </w:pPr>
      <w:r w:rsidRPr="317601C2" w:rsidR="317601C2">
        <w:rPr>
          <w:lang w:val="en-US"/>
        </w:rPr>
        <w:t>Quality objectives performance.</w:t>
      </w:r>
    </w:p>
    <w:p xmlns:wp14="http://schemas.microsoft.com/office/word/2010/wordml" w14:paraId="6989C043" wp14:textId="77777777">
      <w:pPr>
        <w:pStyle w:val="ListParagraph"/>
        <w:numPr>
          <w:ilvl w:val="0"/>
          <w:numId w:val="2"/>
        </w:numPr>
        <w:spacing w:after="60"/>
      </w:pPr>
      <w:r>
        <w:t xml:space="preserve">Customer satisfaction and feedback from interested parties.</w:t>
      </w:r>
    </w:p>
    <w:p xmlns:wp14="http://schemas.microsoft.com/office/word/2010/wordml" w14:paraId="34DBD875" wp14:textId="77777777">
      <w:pPr>
        <w:pStyle w:val="ListParagraph"/>
        <w:numPr>
          <w:ilvl w:val="0"/>
          <w:numId w:val="2"/>
        </w:numPr>
        <w:spacing w:after="60"/>
      </w:pPr>
      <w:r>
        <w:t xml:space="preserve">Process performance and product/service conformity.</w:t>
      </w:r>
    </w:p>
    <w:p xmlns:wp14="http://schemas.microsoft.com/office/word/2010/wordml" w14:paraId="6DAA28E3" wp14:textId="77777777">
      <w:pPr>
        <w:pStyle w:val="ListParagraph"/>
        <w:numPr>
          <w:ilvl w:val="0"/>
          <w:numId w:val="2"/>
        </w:numPr>
        <w:spacing w:after="60"/>
      </w:pPr>
      <w:r>
        <w:t xml:space="preserve">Nonconformities and corrective actions — trends.</w:t>
      </w:r>
    </w:p>
    <w:p xmlns:wp14="http://schemas.microsoft.com/office/word/2010/wordml" w14:paraId="490411C3" wp14:textId="77777777">
      <w:pPr>
        <w:pStyle w:val="ListParagraph"/>
        <w:numPr>
          <w:ilvl w:val="0"/>
          <w:numId w:val="2"/>
        </w:numPr>
        <w:spacing w:after="60"/>
      </w:pPr>
      <w:r>
        <w:t xml:space="preserve">Monitoring and measurement results.</w:t>
      </w:r>
    </w:p>
    <w:p xmlns:wp14="http://schemas.microsoft.com/office/word/2010/wordml" w14:paraId="7A0B2E6D" wp14:textId="77777777">
      <w:pPr>
        <w:pStyle w:val="ListParagraph"/>
        <w:numPr>
          <w:ilvl w:val="0"/>
          <w:numId w:val="2"/>
        </w:numPr>
        <w:spacing w:after="60"/>
      </w:pPr>
      <w:r>
        <w:t xml:space="preserve">Audit results.</w:t>
      </w:r>
    </w:p>
    <w:p xmlns:wp14="http://schemas.microsoft.com/office/word/2010/wordml" w14:paraId="11C5A37C" wp14:textId="77777777">
      <w:pPr>
        <w:pStyle w:val="ListParagraph"/>
        <w:numPr>
          <w:ilvl w:val="0"/>
          <w:numId w:val="2"/>
        </w:numPr>
        <w:spacing w:after="60"/>
      </w:pPr>
      <w:r>
        <w:t xml:space="preserve">Performance of external providers.</w:t>
      </w:r>
    </w:p>
    <w:p xmlns:wp14="http://schemas.microsoft.com/office/word/2010/wordml" w14:paraId="6B3AB852" wp14:textId="77777777">
      <w:pPr>
        <w:pStyle w:val="ListParagraph"/>
        <w:numPr>
          <w:ilvl w:val="0"/>
          <w:numId w:val="2"/>
        </w:numPr>
        <w:spacing w:after="60"/>
      </w:pPr>
      <w:r>
        <w:t xml:space="preserve">Adequacy of resources.</w:t>
      </w:r>
    </w:p>
    <w:p xmlns:wp14="http://schemas.microsoft.com/office/word/2010/wordml" w14:paraId="37FC44D4" wp14:textId="77777777">
      <w:pPr>
        <w:pStyle w:val="ListParagraph"/>
        <w:numPr>
          <w:ilvl w:val="0"/>
          <w:numId w:val="2"/>
        </w:numPr>
        <w:spacing w:after="60"/>
      </w:pPr>
      <w:r>
        <w:t xml:space="preserve">Effectiveness of actions to address risks and opportunities.</w:t>
      </w:r>
    </w:p>
    <w:p xmlns:wp14="http://schemas.microsoft.com/office/word/2010/wordml" w14:paraId="01F41943" wp14:textId="77777777">
      <w:pPr>
        <w:pStyle w:val="ListParagraph"/>
        <w:numPr>
          <w:ilvl w:val="0"/>
          <w:numId w:val="2"/>
        </w:numPr>
        <w:spacing w:after="60"/>
      </w:pPr>
      <w:r>
        <w:t xml:space="preserve">Opportunities for improvement.</w:t>
      </w:r>
    </w:p>
    <w:p xmlns:wp14="http://schemas.microsoft.com/office/word/2010/wordml" w14:paraId="4B961879" wp14:textId="77777777">
      <w:pPr>
        <w:spacing w:after="120"/>
      </w:pPr>
      <w:r>
        <w:t xml:space="preserve">Outputs include documented decisions and actions on:</w:t>
      </w:r>
    </w:p>
    <w:p xmlns:wp14="http://schemas.microsoft.com/office/word/2010/wordml" w14:paraId="5E74C5E7" wp14:textId="77777777">
      <w:pPr>
        <w:pStyle w:val="ListParagraph"/>
        <w:numPr>
          <w:ilvl w:val="0"/>
          <w:numId w:val="2"/>
        </w:numPr>
        <w:spacing w:after="60"/>
        <w:rPr/>
      </w:pPr>
      <w:r w:rsidRPr="317601C2" w:rsidR="317601C2">
        <w:rPr>
          <w:lang w:val="en-US"/>
        </w:rPr>
        <w:t>Continuing suitability, adequacy and effectiveness of the QMS.</w:t>
      </w:r>
    </w:p>
    <w:p xmlns:wp14="http://schemas.microsoft.com/office/word/2010/wordml" w14:paraId="10A8A00F" wp14:textId="77777777">
      <w:pPr>
        <w:pStyle w:val="ListParagraph"/>
        <w:numPr>
          <w:ilvl w:val="0"/>
          <w:numId w:val="2"/>
        </w:numPr>
        <w:spacing w:after="60"/>
      </w:pPr>
      <w:r>
        <w:t xml:space="preserve">Opportunities for improvement.</w:t>
      </w:r>
    </w:p>
    <w:p xmlns:wp14="http://schemas.microsoft.com/office/word/2010/wordml" w14:paraId="111B46C1" wp14:textId="77777777">
      <w:pPr>
        <w:pStyle w:val="ListParagraph"/>
        <w:numPr>
          <w:ilvl w:val="0"/>
          <w:numId w:val="2"/>
        </w:numPr>
        <w:spacing w:after="60"/>
      </w:pPr>
      <w:r>
        <w:t xml:space="preserve">Changes needed to the QMS.</w:t>
      </w:r>
    </w:p>
    <w:p xmlns:wp14="http://schemas.microsoft.com/office/word/2010/wordml" w14:paraId="32C21EDF" wp14:textId="77777777">
      <w:pPr>
        <w:pStyle w:val="ListParagraph"/>
        <w:numPr>
          <w:ilvl w:val="0"/>
          <w:numId w:val="2"/>
        </w:numPr>
        <w:spacing w:after="60"/>
      </w:pPr>
      <w:r>
        <w:t xml:space="preserve">Resource requirements.</w:t>
      </w:r>
    </w:p>
    <w:p xmlns:wp14="http://schemas.microsoft.com/office/word/2010/wordml" w14:paraId="1A982018" wp14:textId="77777777">
      <w:pPr>
        <w:pStyle w:val="ListParagraph"/>
        <w:numPr>
          <w:ilvl w:val="0"/>
          <w:numId w:val="2"/>
        </w:numPr>
        <w:spacing w:after="60"/>
      </w:pPr>
      <w:r>
        <w:t xml:space="preserve">Actions arising — with owners and due dates.</w:t>
      </w:r>
    </w:p>
    <w:p xmlns:wp14="http://schemas.microsoft.com/office/word/2010/wordml" w14:paraId="07915E73" wp14:textId="77777777">
      <w:pPr>
        <w:pStyle w:val="Heading1"/>
        <w:spacing w:before="280" w:after="160"/>
      </w:pPr>
      <w:r>
        <w:t xml:space="preserve">10. Improvement</w:t>
      </w:r>
    </w:p>
    <w:p xmlns:wp14="http://schemas.microsoft.com/office/word/2010/wordml" w14:paraId="6AF4DD08" wp14:textId="77777777">
      <w:pPr>
        <w:pStyle w:val="Heading2"/>
        <w:spacing w:before="200" w:after="100"/>
      </w:pPr>
      <w:r>
        <w:t xml:space="preserve">10.1 General (Cl. 10.1)</w:t>
      </w:r>
    </w:p>
    <w:p xmlns:wp14="http://schemas.microsoft.com/office/word/2010/wordml" w14:paraId="6F56DEB4" wp14:textId="77777777">
      <w:pPr>
        <w:spacing w:after="120"/>
      </w:pPr>
      <w:r w:rsidRPr="317601C2" w:rsidR="317601C2">
        <w:rPr>
          <w:lang w:val="en-US"/>
        </w:rPr>
        <w:t>[Organisation Name] determines and selects opportunities for improvement and implements actions to meet customer requirements and enhance customer satisfaction. Sources of improvement opportunity:</w:t>
      </w:r>
    </w:p>
    <w:p xmlns:wp14="http://schemas.microsoft.com/office/word/2010/wordml" w14:paraId="52DDE5A4" wp14:textId="77777777">
      <w:pPr>
        <w:pStyle w:val="ListParagraph"/>
        <w:numPr>
          <w:ilvl w:val="0"/>
          <w:numId w:val="2"/>
        </w:numPr>
        <w:spacing w:after="60"/>
      </w:pPr>
      <w:r>
        <w:t xml:space="preserve">Management Review outputs.</w:t>
      </w:r>
    </w:p>
    <w:p xmlns:wp14="http://schemas.microsoft.com/office/word/2010/wordml" w14:paraId="6A93C2D6" wp14:textId="77777777">
      <w:pPr>
        <w:pStyle w:val="ListParagraph"/>
        <w:numPr>
          <w:ilvl w:val="0"/>
          <w:numId w:val="2"/>
        </w:numPr>
        <w:spacing w:after="60"/>
        <w:rPr/>
      </w:pPr>
      <w:r w:rsidRPr="317601C2" w:rsidR="317601C2">
        <w:rPr>
          <w:lang w:val="en-US"/>
        </w:rPr>
        <w:t>Audit findings — especially OFIs and Positive Findings ripe for systematisation.</w:t>
      </w:r>
    </w:p>
    <w:p xmlns:wp14="http://schemas.microsoft.com/office/word/2010/wordml" w14:paraId="45BFD70B" wp14:textId="77777777">
      <w:pPr>
        <w:pStyle w:val="ListParagraph"/>
        <w:numPr>
          <w:ilvl w:val="0"/>
          <w:numId w:val="2"/>
        </w:numPr>
        <w:spacing w:after="60"/>
      </w:pPr>
      <w:r>
        <w:t xml:space="preserve">KPI trends — positive trends to embed, negative trends to address.</w:t>
      </w:r>
    </w:p>
    <w:p xmlns:wp14="http://schemas.microsoft.com/office/word/2010/wordml" w14:paraId="328CAB8A" wp14:textId="77777777">
      <w:pPr>
        <w:pStyle w:val="ListParagraph"/>
        <w:numPr>
          <w:ilvl w:val="0"/>
          <w:numId w:val="2"/>
        </w:numPr>
        <w:spacing w:after="60"/>
      </w:pPr>
      <w:r>
        <w:t xml:space="preserve">Customer feedback — direct suggestions and patterns in complaints.</w:t>
      </w:r>
    </w:p>
    <w:p xmlns:wp14="http://schemas.microsoft.com/office/word/2010/wordml" w14:paraId="29F0B111" wp14:textId="77777777">
      <w:pPr>
        <w:pStyle w:val="ListParagraph"/>
        <w:numPr>
          <w:ilvl w:val="0"/>
          <w:numId w:val="2"/>
        </w:numPr>
        <w:spacing w:after="60"/>
      </w:pPr>
      <w:r>
        <w:t xml:space="preserve">Employee suggestions — through consultation channels.</w:t>
      </w:r>
    </w:p>
    <w:p xmlns:wp14="http://schemas.microsoft.com/office/word/2010/wordml" w14:paraId="090FCC39" wp14:textId="77777777">
      <w:pPr>
        <w:pStyle w:val="ListParagraph"/>
        <w:numPr>
          <w:ilvl w:val="0"/>
          <w:numId w:val="2"/>
        </w:numPr>
        <w:spacing w:after="60"/>
        <w:rPr/>
      </w:pPr>
      <w:r w:rsidRPr="317601C2" w:rsidR="317601C2">
        <w:rPr>
          <w:lang w:val="en-US"/>
        </w:rPr>
        <w:t>Innovation initiatives — new technology, new methods, new markets.</w:t>
      </w:r>
    </w:p>
    <w:p xmlns:wp14="http://schemas.microsoft.com/office/word/2010/wordml" w14:paraId="3FEC51E5" wp14:textId="77777777">
      <w:pPr>
        <w:pStyle w:val="ListParagraph"/>
        <w:numPr>
          <w:ilvl w:val="0"/>
          <w:numId w:val="2"/>
        </w:numPr>
        <w:spacing w:after="60"/>
      </w:pPr>
      <w:r>
        <w:t xml:space="preserve">Benchmarking — comparison with industry peers and best practice.</w:t>
      </w:r>
    </w:p>
    <w:p xmlns:wp14="http://schemas.microsoft.com/office/word/2010/wordml" w14:paraId="3319CD68" wp14:textId="77777777">
      <w:pPr>
        <w:pStyle w:val="ListParagraph"/>
        <w:numPr>
          <w:ilvl w:val="0"/>
          <w:numId w:val="2"/>
        </w:numPr>
        <w:spacing w:after="60"/>
      </w:pPr>
      <w:r>
        <w:t xml:space="preserve">Lessons learned from completed projects and incidents.</w:t>
      </w:r>
    </w:p>
    <w:p xmlns:wp14="http://schemas.microsoft.com/office/word/2010/wordml" w14:paraId="5F849162" wp14:textId="77777777">
      <w:pPr>
        <w:pStyle w:val="Heading2"/>
        <w:spacing w:before="200" w:after="100"/>
      </w:pPr>
      <w:r>
        <w:t xml:space="preserve">10.2 Nonconformity and Corrective Action (Cl. 10.2)</w:t>
      </w:r>
    </w:p>
    <w:p xmlns:wp14="http://schemas.microsoft.com/office/word/2010/wordml" w14:paraId="36A7E066" wp14:textId="77777777">
      <w:pPr>
        <w:spacing w:after="120"/>
      </w:pPr>
      <w:r>
        <w:t xml:space="preserve">Nonconformities and corrective actions follow a structured 8-step process governed by QMS-PRO-009:</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xmlns:wp14="http://schemas.microsoft.com/office/word/2010/wordml" w:rsidTr="317601C2" w14:paraId="14A954CA" wp14:textId="77777777">
        <w:trPr>
          <w:tblHeader/>
        </w:trPr>
        <w:tc>
          <w:tcPr>
            <w:tcW w:w="234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74231C31" wp14:textId="77777777">
            <w:r>
              <w:rPr>
                <w:b/>
                <w:bCs/>
              </w:rPr>
              <w:t xml:space="preserve">Step</w:t>
            </w:r>
          </w:p>
        </w:tc>
        <w:tc>
          <w:tcPr>
            <w:tcW w:w="234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5CE446E2" wp14:textId="77777777">
            <w:r>
              <w:rPr>
                <w:b/>
                <w:bCs/>
              </w:rPr>
              <w:t xml:space="preserve">Action</w:t>
            </w:r>
          </w:p>
        </w:tc>
        <w:tc>
          <w:tcPr>
            <w:tcW w:w="234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3684F335" wp14:textId="77777777">
            <w:r>
              <w:rPr>
                <w:b/>
                <w:bCs/>
              </w:rPr>
              <w:t xml:space="preserve">Description</w:t>
            </w:r>
          </w:p>
        </w:tc>
        <w:tc>
          <w:tcPr>
            <w:tcW w:w="234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468A8E92" wp14:textId="77777777">
            <w:r>
              <w:rPr>
                <w:b/>
                <w:bCs/>
              </w:rPr>
              <w:t xml:space="preserve">Record</w:t>
            </w:r>
          </w:p>
        </w:tc>
      </w:tr>
      <w:tr xmlns:wp14="http://schemas.microsoft.com/office/word/2010/wordml" w:rsidTr="317601C2" w14:paraId="3FAE2F25" wp14:textId="77777777">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6B20A0C" wp14:textId="77777777">
            <w:r>
              <w:t xml:space="preserve">1</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02C19D4" wp14:textId="77777777">
            <w:r w:rsidRPr="317601C2" w:rsidR="317601C2">
              <w:rPr>
                <w:lang w:val="en-US"/>
              </w:rPr>
              <w:t>Identify</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10DDEA4" wp14:textId="77777777">
            <w:r>
              <w:t xml:space="preserve">Detect and report the nonconformity using NCR or CAR form.</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B60EC38" wp14:textId="77777777">
            <w:r>
              <w:t xml:space="preserve">NCR / CAR</w:t>
            </w:r>
          </w:p>
        </w:tc>
      </w:tr>
      <w:tr xmlns:wp14="http://schemas.microsoft.com/office/word/2010/wordml" w:rsidTr="317601C2" w14:paraId="17182B55" wp14:textId="77777777">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8E884CA" wp14:textId="77777777">
            <w:r>
              <w:t xml:space="preserve">2</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A50BA99" wp14:textId="77777777">
            <w:r w:rsidRPr="317601C2" w:rsidR="317601C2">
              <w:rPr>
                <w:lang w:val="en-US"/>
              </w:rPr>
              <w:t>Contain</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5E0717F" wp14:textId="77777777">
            <w:r w:rsidRPr="317601C2" w:rsidR="317601C2">
              <w:rPr>
                <w:lang w:val="en-US"/>
              </w:rPr>
              <w:t>Prevent further impact: quarantine nonconforming output; identify potentially affected items.</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EE6C8FA" wp14:textId="77777777">
            <w:r>
              <w:t xml:space="preserve">Hold tags, segregation, NCR</w:t>
            </w:r>
          </w:p>
        </w:tc>
      </w:tr>
      <w:tr xmlns:wp14="http://schemas.microsoft.com/office/word/2010/wordml" w:rsidTr="317601C2" w14:paraId="3F2DCF9A" wp14:textId="77777777">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A036E3D" wp14:textId="77777777">
            <w:r>
              <w:t xml:space="preserve">3</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52E99BE" wp14:textId="77777777">
            <w:r>
              <w:t xml:space="preserve">Correct</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2B41BA9" wp14:textId="77777777">
            <w:r w:rsidRPr="317601C2" w:rsidR="317601C2">
              <w:rPr>
                <w:lang w:val="en-US"/>
              </w:rPr>
              <w:t>Take immediate action to address the symptom (the fix).</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701C914" wp14:textId="77777777">
            <w:r>
              <w:t xml:space="preserve">CAR correction section</w:t>
            </w:r>
          </w:p>
        </w:tc>
      </w:tr>
      <w:tr xmlns:wp14="http://schemas.microsoft.com/office/word/2010/wordml" w:rsidTr="317601C2" w14:paraId="4EE9A251" wp14:textId="77777777">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7310F6F" wp14:textId="77777777">
            <w:r>
              <w:t xml:space="preserve">4</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F90E442" wp14:textId="77777777">
            <w:r>
              <w:t xml:space="preserve">Root Cause</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E3DF8FA" wp14:textId="77777777">
            <w:r>
              <w:t xml:space="preserve">Investigate using 5-Why, Fishbone or ICAM methods to find the underlying cause.</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FB2C547" wp14:textId="77777777">
            <w:r>
              <w:t xml:space="preserve">CAR RCA section</w:t>
            </w:r>
          </w:p>
        </w:tc>
      </w:tr>
      <w:tr xmlns:wp14="http://schemas.microsoft.com/office/word/2010/wordml" w:rsidTr="317601C2" w14:paraId="4A93B4F9" wp14:textId="77777777">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4240AAE" wp14:textId="77777777">
            <w:r>
              <w:t xml:space="preserve">5</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CF5393C" wp14:textId="77777777">
            <w:r>
              <w:t xml:space="preserve">Plan Action</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13F8E6F" wp14:textId="77777777">
            <w:r w:rsidRPr="317601C2" w:rsidR="317601C2">
              <w:rPr>
                <w:lang w:val="en-US"/>
              </w:rPr>
              <w:t>Develop corrective action plan to eliminate the root cause. Owner, due date, measurement defined.</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E77C93B" wp14:textId="77777777">
            <w:r>
              <w:t xml:space="preserve">CAR action plan</w:t>
            </w:r>
          </w:p>
        </w:tc>
      </w:tr>
      <w:tr xmlns:wp14="http://schemas.microsoft.com/office/word/2010/wordml" w:rsidTr="317601C2" w14:paraId="7A1A63B4" wp14:textId="77777777">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946A7AE" wp14:textId="77777777">
            <w:r>
              <w:t xml:space="preserve">6</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0B92921" wp14:textId="77777777">
            <w:r>
              <w:t xml:space="preserve">Implement</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406609D" wp14:textId="77777777">
            <w:r>
              <w:t xml:space="preserve">Execute the corrective action plan. Capture implementation evidence.</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BBDB683" wp14:textId="77777777">
            <w:r>
              <w:t xml:space="preserve">CAR implementation evidence</w:t>
            </w:r>
          </w:p>
        </w:tc>
      </w:tr>
      <w:tr xmlns:wp14="http://schemas.microsoft.com/office/word/2010/wordml" w:rsidTr="317601C2" w14:paraId="4BE28F50" wp14:textId="77777777">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5697EEC" wp14:textId="77777777">
            <w:r>
              <w:t xml:space="preserve">7</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5DC6491" wp14:textId="77777777">
            <w:r>
              <w:t xml:space="preserve">Verify</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81C861B" wp14:textId="77777777">
            <w:r>
              <w:t xml:space="preserve">After sufficient time, confirm effectiveness — has the problem recurred?</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229A505" wp14:textId="77777777">
            <w:r>
              <w:t xml:space="preserve">CAR verification</w:t>
            </w:r>
          </w:p>
        </w:tc>
      </w:tr>
      <w:tr xmlns:wp14="http://schemas.microsoft.com/office/word/2010/wordml" w:rsidTr="317601C2" w14:paraId="1DD46BC8" wp14:textId="77777777">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9832D11" wp14:textId="77777777">
            <w:r>
              <w:t xml:space="preserve">8</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0B2360F" wp14:textId="77777777">
            <w:r>
              <w:t xml:space="preserve">Close</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193FB28" wp14:textId="77777777">
            <w:r w:rsidRPr="317601C2" w:rsidR="317601C2">
              <w:rPr>
                <w:lang w:val="en-US"/>
              </w:rPr>
              <w:t>Close CAR; update QMS documents; share lessons learned.</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75458F0" wp14:textId="77777777">
            <w:r>
              <w:t xml:space="preserve">Signed-off CAR; updated docs</w:t>
            </w:r>
          </w:p>
        </w:tc>
      </w:tr>
    </w:tbl>
    <w:p xmlns:wp14="http://schemas.microsoft.com/office/word/2010/wordml" w14:paraId="6CD64088" wp14:textId="77777777">
      <w:pPr>
        <w:spacing w:after="120"/>
      </w:pPr>
      <w:r w:rsidRPr="317601C2" w:rsidR="317601C2">
        <w:rPr>
          <w:lang w:val="en-US"/>
        </w:rPr>
        <w:t>CARs are required for: Major and Minor audit findings; Severity 1 and 2 customer complaints; trending NCR themes; supplier major NCs; significant near-misses. The CAR register tracks every CAR from raise through to verified closure.</w:t>
      </w:r>
    </w:p>
    <w:p xmlns:wp14="http://schemas.microsoft.com/office/word/2010/wordml" w14:paraId="711E085C" wp14:textId="77777777">
      <w:pPr>
        <w:pStyle w:val="Heading2"/>
        <w:spacing w:before="200" w:after="100"/>
      </w:pPr>
      <w:r>
        <w:t xml:space="preserve">10.3 Continual Improvement (Cl. 10.3)</w:t>
      </w:r>
    </w:p>
    <w:p xmlns:wp14="http://schemas.microsoft.com/office/word/2010/wordml" w14:paraId="71385DD6" wp14:textId="77777777">
      <w:pPr>
        <w:spacing w:after="120"/>
      </w:pPr>
      <w:r w:rsidRPr="317601C2" w:rsidR="317601C2">
        <w:rPr>
          <w:lang w:val="en-US"/>
        </w:rPr>
        <w:t>Continual improvement is the enduring goal of the QMS. [Organisation Name] continually improves the suitability, adequacy and effectiveness of the QMS through:</w:t>
      </w:r>
    </w:p>
    <w:p xmlns:wp14="http://schemas.microsoft.com/office/word/2010/wordml" w14:paraId="2FF5778F" wp14:textId="77777777">
      <w:pPr>
        <w:pStyle w:val="ListParagraph"/>
        <w:numPr>
          <w:ilvl w:val="0"/>
          <w:numId w:val="2"/>
        </w:numPr>
        <w:spacing w:after="60"/>
        <w:rPr/>
      </w:pPr>
      <w:r w:rsidRPr="317601C2" w:rsidR="317601C2">
        <w:rPr>
          <w:b w:val="1"/>
          <w:bCs w:val="1"/>
          <w:lang w:val="en-US"/>
        </w:rPr>
        <w:t xml:space="preserve">Improvement initiatives — </w:t>
      </w:r>
      <w:r w:rsidRPr="317601C2" w:rsidR="317601C2">
        <w:rPr>
          <w:lang w:val="en-US"/>
        </w:rPr>
        <w:t xml:space="preserve"> Targeted improvements with defined scope, owner, timeline and success criteria. Tracked at Management Review.</w:t>
      </w:r>
    </w:p>
    <w:p xmlns:wp14="http://schemas.microsoft.com/office/word/2010/wordml" w14:paraId="2BB4C84D" wp14:textId="77777777">
      <w:pPr>
        <w:pStyle w:val="ListParagraph"/>
        <w:numPr>
          <w:ilvl w:val="0"/>
          <w:numId w:val="2"/>
        </w:numPr>
        <w:spacing w:after="60"/>
        <w:rPr/>
      </w:pPr>
      <w:r w:rsidRPr="317601C2" w:rsidR="317601C2">
        <w:rPr>
          <w:b w:val="1"/>
          <w:bCs w:val="1"/>
          <w:lang w:val="en-US"/>
        </w:rPr>
        <w:t xml:space="preserve">Process optimisation — </w:t>
      </w:r>
      <w:r w:rsidRPr="317601C2" w:rsidR="317601C2">
        <w:rPr>
          <w:lang w:val="en-US"/>
        </w:rPr>
        <w:t xml:space="preserve"> Ongoing refinement of established processes based on performance data.</w:t>
      </w:r>
    </w:p>
    <w:p xmlns:wp14="http://schemas.microsoft.com/office/word/2010/wordml" w14:paraId="531B4EB7" wp14:textId="77777777">
      <w:pPr>
        <w:pStyle w:val="ListParagraph"/>
        <w:numPr>
          <w:ilvl w:val="0"/>
          <w:numId w:val="2"/>
        </w:numPr>
        <w:spacing w:after="60"/>
        <w:rPr/>
      </w:pPr>
      <w:r w:rsidRPr="317601C2" w:rsidR="317601C2">
        <w:rPr>
          <w:b w:val="1"/>
          <w:bCs w:val="1"/>
          <w:lang w:val="en-US"/>
        </w:rPr>
        <w:t xml:space="preserve">Innovation — </w:t>
      </w:r>
      <w:r w:rsidRPr="317601C2" w:rsidR="317601C2">
        <w:rPr>
          <w:lang w:val="en-US"/>
        </w:rPr>
        <w:t xml:space="preserve"> Adoption of new technologies, methods or organisational approaches that step-change performance.</w:t>
      </w:r>
    </w:p>
    <w:p xmlns:wp14="http://schemas.microsoft.com/office/word/2010/wordml" w14:paraId="3F63E294" wp14:textId="77777777">
      <w:pPr>
        <w:pStyle w:val="ListParagraph"/>
        <w:numPr>
          <w:ilvl w:val="0"/>
          <w:numId w:val="2"/>
        </w:numPr>
        <w:spacing w:after="60"/>
        <w:rPr/>
      </w:pPr>
      <w:r w:rsidRPr="317601C2" w:rsidR="317601C2">
        <w:rPr>
          <w:b w:val="1"/>
          <w:bCs w:val="1"/>
          <w:lang w:val="en-US"/>
        </w:rPr>
        <w:t xml:space="preserve">Lessons learned — </w:t>
      </w:r>
      <w:r w:rsidRPr="317601C2" w:rsidR="317601C2">
        <w:rPr>
          <w:lang w:val="en-US"/>
        </w:rPr>
        <w:t xml:space="preserve"> Capturing and sharing knowledge from completed projects, audits, complaints and incidents.</w:t>
      </w:r>
    </w:p>
    <w:p xmlns:wp14="http://schemas.microsoft.com/office/word/2010/wordml" w14:paraId="3DDB8D1A" wp14:textId="77777777">
      <w:pPr>
        <w:pStyle w:val="ListParagraph"/>
        <w:numPr>
          <w:ilvl w:val="0"/>
          <w:numId w:val="2"/>
        </w:numPr>
        <w:spacing w:after="60"/>
        <w:rPr/>
      </w:pPr>
      <w:r w:rsidRPr="317601C2" w:rsidR="317601C2">
        <w:rPr>
          <w:b w:val="1"/>
          <w:bCs w:val="1"/>
          <w:lang w:val="en-US"/>
        </w:rPr>
        <w:t xml:space="preserve">Benchmarking — </w:t>
      </w:r>
      <w:r w:rsidRPr="317601C2" w:rsidR="317601C2">
        <w:rPr>
          <w:lang w:val="en-US"/>
        </w:rPr>
        <w:t xml:space="preserve"> Periodic comparison against industry peers and recognised best practice.</w:t>
      </w:r>
    </w:p>
    <w:p xmlns:wp14="http://schemas.microsoft.com/office/word/2010/wordml" w14:paraId="0E411D61" wp14:textId="77777777">
      <w:pPr>
        <w:pStyle w:val="Heading2"/>
        <w:spacing w:before="200" w:after="100"/>
      </w:pPr>
      <w:r>
        <w:t xml:space="preserve">10.4 Lessons Learned</w:t>
      </w:r>
    </w:p>
    <w:p xmlns:wp14="http://schemas.microsoft.com/office/word/2010/wordml" w14:paraId="23FBBBCC" wp14:textId="77777777">
      <w:pPr>
        <w:spacing w:after="120"/>
      </w:pPr>
      <w:r w:rsidRPr="317601C2" w:rsidR="317601C2">
        <w:rPr>
          <w:lang w:val="en-US"/>
        </w:rPr>
        <w:t>Significant lessons — positive and negative — are captured in a Lessons Learned record maintained on the QMS Portal. Sources include:</w:t>
      </w:r>
    </w:p>
    <w:p xmlns:wp14="http://schemas.microsoft.com/office/word/2010/wordml" w14:paraId="34825365" wp14:textId="77777777">
      <w:pPr>
        <w:pStyle w:val="ListParagraph"/>
        <w:numPr>
          <w:ilvl w:val="0"/>
          <w:numId w:val="2"/>
        </w:numPr>
        <w:spacing w:after="60"/>
      </w:pPr>
      <w:r>
        <w:t xml:space="preserve">Project close-out reviews.</w:t>
      </w:r>
    </w:p>
    <w:p xmlns:wp14="http://schemas.microsoft.com/office/word/2010/wordml" w14:paraId="794492B7" wp14:textId="77777777">
      <w:pPr>
        <w:pStyle w:val="ListParagraph"/>
        <w:numPr>
          <w:ilvl w:val="0"/>
          <w:numId w:val="2"/>
        </w:numPr>
        <w:spacing w:after="60"/>
      </w:pPr>
      <w:r>
        <w:t xml:space="preserve">Major NCR investigations.</w:t>
      </w:r>
    </w:p>
    <w:p xmlns:wp14="http://schemas.microsoft.com/office/word/2010/wordml" w14:paraId="67753497" wp14:textId="77777777">
      <w:pPr>
        <w:pStyle w:val="ListParagraph"/>
        <w:numPr>
          <w:ilvl w:val="0"/>
          <w:numId w:val="2"/>
        </w:numPr>
        <w:spacing w:after="60"/>
      </w:pPr>
      <w:r>
        <w:t xml:space="preserve">CAR effectiveness verification.</w:t>
      </w:r>
    </w:p>
    <w:p xmlns:wp14="http://schemas.microsoft.com/office/word/2010/wordml" w14:paraId="0672BD63" wp14:textId="77777777">
      <w:pPr>
        <w:pStyle w:val="ListParagraph"/>
        <w:numPr>
          <w:ilvl w:val="0"/>
          <w:numId w:val="2"/>
        </w:numPr>
        <w:spacing w:after="60"/>
      </w:pPr>
      <w:r>
        <w:t xml:space="preserve">Customer feedback and complaint root causes.</w:t>
      </w:r>
    </w:p>
    <w:p xmlns:wp14="http://schemas.microsoft.com/office/word/2010/wordml" w14:paraId="6A97AC35" wp14:textId="77777777">
      <w:pPr>
        <w:pStyle w:val="ListParagraph"/>
        <w:numPr>
          <w:ilvl w:val="0"/>
          <w:numId w:val="2"/>
        </w:numPr>
        <w:spacing w:after="60"/>
      </w:pPr>
      <w:r>
        <w:t xml:space="preserve">Audit findings.</w:t>
      </w:r>
    </w:p>
    <w:p xmlns:wp14="http://schemas.microsoft.com/office/word/2010/wordml" w14:paraId="21340B93" wp14:textId="77777777">
      <w:pPr>
        <w:pStyle w:val="ListParagraph"/>
        <w:numPr>
          <w:ilvl w:val="0"/>
          <w:numId w:val="2"/>
        </w:numPr>
        <w:spacing w:after="60"/>
      </w:pPr>
      <w:r>
        <w:t xml:space="preserve">Incident investigations.</w:t>
      </w:r>
    </w:p>
    <w:p xmlns:wp14="http://schemas.microsoft.com/office/word/2010/wordml" w14:paraId="0F008CAB" wp14:textId="77777777">
      <w:pPr>
        <w:spacing w:after="120"/>
      </w:pPr>
      <w:r w:rsidRPr="317601C2" w:rsidR="317601C2">
        <w:rPr>
          <w:lang w:val="en-US"/>
        </w:rPr>
        <w:t>Lessons learned are reviewed quarterly and incorporated into procedures, training and QMS planning where they reveal systemic improvements.</w:t>
      </w:r>
    </w:p>
    <w:p xmlns:wp14="http://schemas.microsoft.com/office/word/2010/wordml" w14:paraId="64CF90C4" wp14:textId="77777777">
      <w:pPr>
        <w:pStyle w:val="Heading1"/>
        <w:spacing w:before="280" w:after="160"/>
      </w:pPr>
      <w:r>
        <w:t xml:space="preserve">11. Cost of Quality and Performance Framework</w:t>
      </w:r>
    </w:p>
    <w:p xmlns:wp14="http://schemas.microsoft.com/office/word/2010/wordml" w14:paraId="2821DE17" wp14:textId="77777777">
      <w:pPr>
        <w:pStyle w:val="Heading2"/>
        <w:spacing w:before="200" w:after="100"/>
      </w:pPr>
      <w:r>
        <w:t xml:space="preserve">11.1 Cost of Quality</w:t>
      </w:r>
    </w:p>
    <w:p xmlns:wp14="http://schemas.microsoft.com/office/word/2010/wordml" w14:paraId="6C9F1D7C" wp14:textId="77777777">
      <w:pPr>
        <w:spacing w:after="120"/>
      </w:pPr>
      <w:r w:rsidRPr="317601C2" w:rsidR="317601C2">
        <w:rPr>
          <w:lang w:val="en-US"/>
        </w:rPr>
        <w:t>[Organisation Name] tracks Cost of Quality to inform investment decisions and to evidence the financial benefit of quality discipline. The framework distinguishes:</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000"/>
        <w:gridCol w:w="3500"/>
        <w:gridCol w:w="3860"/>
      </w:tblGrid>
      <w:tr xmlns:wp14="http://schemas.microsoft.com/office/word/2010/wordml" w:rsidTr="317601C2" w14:paraId="7701B17C" wp14:textId="77777777">
        <w:trPr>
          <w:tblHeader/>
        </w:trPr>
        <w:tc>
          <w:tcPr>
            <w:tcW w:w="20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1E5A74F1" wp14:textId="77777777">
            <w:r>
              <w:rPr>
                <w:b/>
                <w:bCs/>
              </w:rPr>
              <w:t xml:space="preserve">Category</w:t>
            </w:r>
          </w:p>
        </w:tc>
        <w:tc>
          <w:tcPr>
            <w:tcW w:w="350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18D54F75" wp14:textId="77777777">
            <w:r>
              <w:rPr>
                <w:b/>
                <w:bCs/>
              </w:rPr>
              <w:t xml:space="preserve">Sub-Category</w:t>
            </w:r>
          </w:p>
        </w:tc>
        <w:tc>
          <w:tcPr>
            <w:tcW w:w="386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69862C61" wp14:textId="77777777">
            <w:r>
              <w:rPr>
                <w:b/>
                <w:bCs/>
              </w:rPr>
              <w:t xml:space="preserve">Examples</w:t>
            </w:r>
          </w:p>
        </w:tc>
      </w:tr>
      <w:tr xmlns:wp14="http://schemas.microsoft.com/office/word/2010/wordml" w:rsidTr="317601C2" w14:paraId="4D5FEA26"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2DD6289" wp14:textId="77777777">
            <w:r>
              <w:t xml:space="preserve">Conformance Costs</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21EB1B7" wp14:textId="77777777">
            <w:r>
              <w:t xml:space="preserve">Prevention</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F46D8D5" wp14:textId="77777777">
            <w:r w:rsidRPr="317601C2" w:rsidR="317601C2">
              <w:rPr>
                <w:lang w:val="en-US"/>
              </w:rPr>
              <w:t>Quality planning, training, supplier qualification, capability investment, audit programme.</w:t>
            </w:r>
          </w:p>
        </w:tc>
      </w:tr>
      <w:tr xmlns:wp14="http://schemas.microsoft.com/office/word/2010/wordml" w:rsidTr="317601C2" w14:paraId="7596F75A"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C78D70B" wp14:textId="77777777">
            <w:r>
              <w:t xml:space="preserve">Conformance Costs</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4BB16E0" wp14:textId="77777777">
            <w:r>
              <w:t xml:space="preserve">Appraisal</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556CF1F" wp14:textId="77777777">
            <w:r>
              <w:t xml:space="preserve">Inspection and testing, calibration, M&amp;TE maintenance, audit conduct.</w:t>
            </w:r>
          </w:p>
        </w:tc>
      </w:tr>
      <w:tr xmlns:wp14="http://schemas.microsoft.com/office/word/2010/wordml" w:rsidTr="317601C2" w14:paraId="17314C4F"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745C085" wp14:textId="77777777">
            <w:r>
              <w:t xml:space="preserve">Non-Conformance Costs</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AA44D66" wp14:textId="77777777">
            <w:r>
              <w:t xml:space="preserve">Internal failure</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7374C61" wp14:textId="77777777">
            <w:r w:rsidRPr="317601C2" w:rsidR="317601C2">
              <w:rPr>
                <w:lang w:val="en-US"/>
              </w:rPr>
              <w:t>Rework, scrap, re-inspection, downtime due to quality issues.</w:t>
            </w:r>
          </w:p>
        </w:tc>
      </w:tr>
      <w:tr xmlns:wp14="http://schemas.microsoft.com/office/word/2010/wordml" w:rsidTr="317601C2" w14:paraId="2696D62B" wp14:textId="77777777">
        <w:tc>
          <w:tcPr>
            <w:tcW w:w="2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718259E" wp14:textId="77777777">
            <w:r>
              <w:t xml:space="preserve">Non-Conformance Costs</w:t>
            </w:r>
          </w:p>
        </w:tc>
        <w:tc>
          <w:tcPr>
            <w:tcW w:w="35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03B1AD1" wp14:textId="77777777">
            <w:r>
              <w:t xml:space="preserve">External failure</w:t>
            </w:r>
          </w:p>
        </w:tc>
        <w:tc>
          <w:tcPr>
            <w:tcW w:w="38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3DB9EA3" wp14:textId="77777777">
            <w:r w:rsidRPr="317601C2" w:rsidR="317601C2">
              <w:rPr>
                <w:lang w:val="en-US"/>
              </w:rPr>
              <w:t>Warranty, returns, recalls, customer complaints, lost contracts, reputational damage.</w:t>
            </w:r>
          </w:p>
        </w:tc>
      </w:tr>
    </w:tbl>
    <w:p xmlns:wp14="http://schemas.microsoft.com/office/word/2010/wordml" w14:paraId="7DF16B3D" wp14:textId="77777777">
      <w:pPr>
        <w:spacing w:after="120"/>
      </w:pPr>
      <w:r w:rsidRPr="317601C2" w:rsidR="317601C2">
        <w:rPr>
          <w:lang w:val="en-US"/>
        </w:rPr>
        <w:t>The objective is to invest in Conformance Costs (prevention and appraisal) at a level that minimises total Non-Conformance Costs. Cost of Poor Quality (rework + warranty + scrap) is tracked as Quality Objective OBJ-Q-09 with a target of &lt; 2% of revenue.</w:t>
      </w:r>
    </w:p>
    <w:p xmlns:wp14="http://schemas.microsoft.com/office/word/2010/wordml" w14:paraId="4EA7DAAB" wp14:textId="77777777">
      <w:pPr>
        <w:pStyle w:val="Heading2"/>
        <w:spacing w:before="200" w:after="100"/>
      </w:pPr>
      <w:r>
        <w:t xml:space="preserve">11.2 Reporting Cadence</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xmlns:wp14="http://schemas.microsoft.com/office/word/2010/wordml" w:rsidTr="317601C2" w14:paraId="099745CC" wp14:textId="77777777">
        <w:trPr>
          <w:tblHeader/>
        </w:trPr>
        <w:tc>
          <w:tcPr>
            <w:tcW w:w="234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1A6F17A5" wp14:textId="77777777">
            <w:r>
              <w:rPr>
                <w:b/>
                <w:bCs/>
              </w:rPr>
              <w:t xml:space="preserve">Report</w:t>
            </w:r>
          </w:p>
        </w:tc>
        <w:tc>
          <w:tcPr>
            <w:tcW w:w="234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1B0A7499" wp14:textId="77777777">
            <w:r>
              <w:rPr>
                <w:b/>
                <w:bCs/>
              </w:rPr>
              <w:t xml:space="preserve">Audience</w:t>
            </w:r>
          </w:p>
        </w:tc>
        <w:tc>
          <w:tcPr>
            <w:tcW w:w="234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08CEEF33" wp14:textId="77777777">
            <w:r>
              <w:rPr>
                <w:b/>
                <w:bCs/>
              </w:rPr>
              <w:t xml:space="preserve">Cadence</w:t>
            </w:r>
          </w:p>
        </w:tc>
        <w:tc>
          <w:tcPr>
            <w:tcW w:w="2340" w:type="dxa"/>
            <w:tcBorders>
              <w:top w:val="single" w:color="BFBFBF" w:sz="4"/>
              <w:left w:val="single" w:color="BFBFBF" w:sz="4"/>
              <w:bottom w:val="single" w:color="BFBFBF" w:sz="4"/>
              <w:right w:val="single" w:color="BFBFBF" w:sz="4"/>
            </w:tcBorders>
            <w:shd w:val="clear" w:color="auto" w:fill="F2F2F2"/>
            <w:tcMar>
              <w:top w:w="80" w:type="dxa"/>
              <w:left w:w="120" w:type="dxa"/>
              <w:bottom w:w="80" w:type="dxa"/>
              <w:right w:w="120" w:type="dxa"/>
            </w:tcMar>
            <w:vAlign w:val="center"/>
          </w:tcPr>
          <w:p w14:paraId="6CD18102" wp14:textId="77777777">
            <w:r>
              <w:rPr>
                <w:b/>
                <w:bCs/>
              </w:rPr>
              <w:t xml:space="preserve">Source</w:t>
            </w:r>
          </w:p>
        </w:tc>
      </w:tr>
      <w:tr xmlns:wp14="http://schemas.microsoft.com/office/word/2010/wordml" w:rsidTr="317601C2" w14:paraId="5399A0BC" wp14:textId="77777777">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465829B" wp14:textId="77777777">
            <w:r>
              <w:t xml:space="preserve">Real-time KPI dashboard</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DDA9C95" wp14:textId="77777777">
            <w:r>
              <w:t xml:space="preserve">Quality Manager, Operations Manager</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7545277" wp14:textId="77777777">
            <w:r>
              <w:t xml:space="preserve">Continuous</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53108D5" wp14:textId="77777777">
            <w:r>
              <w:t xml:space="preserve">QMS Portal</w:t>
            </w:r>
          </w:p>
        </w:tc>
      </w:tr>
      <w:tr xmlns:wp14="http://schemas.microsoft.com/office/word/2010/wordml" w:rsidTr="317601C2" w14:paraId="631B7134" wp14:textId="77777777">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C69801E" wp14:textId="77777777">
            <w:r>
              <w:t xml:space="preserve">Weekly operations report</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C14A37A" wp14:textId="77777777">
            <w:r>
              <w:t xml:space="preserve">Operations team, Quality Manager</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FFB29BE" wp14:textId="77777777">
            <w:r>
              <w:t xml:space="preserve">Weekly</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8719251" wp14:textId="77777777">
            <w:r>
              <w:t xml:space="preserve">Production and inspection records</w:t>
            </w:r>
          </w:p>
        </w:tc>
      </w:tr>
      <w:tr xmlns:wp14="http://schemas.microsoft.com/office/word/2010/wordml" w:rsidTr="317601C2" w14:paraId="2C6EF5FC" wp14:textId="77777777">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348FDA6" wp14:textId="77777777">
            <w:r>
              <w:t xml:space="preserve">Monthly QMS report</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E32EAD4" wp14:textId="77777777">
            <w:r>
              <w:t xml:space="preserve">Senior leadership team</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34D83E4" wp14:textId="77777777">
            <w:r>
              <w:t xml:space="preserve">Monthly</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16B5438" wp14:textId="77777777">
            <w:r>
              <w:t xml:space="preserve">QMS Portal + Quality Manager analysis</w:t>
            </w:r>
          </w:p>
        </w:tc>
      </w:tr>
      <w:tr xmlns:wp14="http://schemas.microsoft.com/office/word/2010/wordml" w:rsidTr="317601C2" w14:paraId="72FAF119" wp14:textId="77777777">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0C4EA20" wp14:textId="77777777">
            <w:r>
              <w:t xml:space="preserve">Interim Management Review pack</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54A4C04" wp14:textId="77777777">
            <w:r>
              <w:t xml:space="preserve">Top management</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353F705" wp14:textId="77777777">
            <w:r>
              <w:t xml:space="preserve">Quarterly</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0446282" wp14:textId="77777777">
            <w:r w:rsidRPr="317601C2" w:rsidR="317601C2">
              <w:rPr>
                <w:lang w:val="en-US"/>
              </w:rPr>
              <w:t>Monthly reports consolidated + interim analysis</w:t>
            </w:r>
          </w:p>
        </w:tc>
      </w:tr>
      <w:tr xmlns:wp14="http://schemas.microsoft.com/office/word/2010/wordml" w:rsidTr="317601C2" w14:paraId="6FE0CB48" wp14:textId="77777777">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4C37B28" wp14:textId="77777777">
            <w:r>
              <w:t xml:space="preserve">Annual Management Review pack</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E5A4725" wp14:textId="77777777">
            <w:r>
              <w:t xml:space="preserve">Top management</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8EF6AA9" wp14:textId="77777777">
            <w:r>
              <w:t xml:space="preserve">Annual</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0A6DA7E" wp14:textId="77777777">
            <w:r>
              <w:t xml:space="preserve">Full year data, trend analysis, year-on-year comparisons</w:t>
            </w:r>
          </w:p>
        </w:tc>
      </w:tr>
      <w:tr xmlns:wp14="http://schemas.microsoft.com/office/word/2010/wordml" w:rsidTr="317601C2" w14:paraId="6C6656B2" wp14:textId="77777777">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B48CF5C" wp14:textId="77777777">
            <w:r>
              <w:t xml:space="preserve">Customer-facing performance report</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22B459B" wp14:textId="77777777">
            <w:r>
              <w:t xml:space="preserve">Customers (on request)</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F1D1B06" wp14:textId="77777777">
            <w:r w:rsidRPr="317601C2" w:rsidR="317601C2">
              <w:rPr>
                <w:lang w:val="en-US"/>
              </w:rPr>
              <w:t>As requested</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5F779C3" wp14:textId="77777777">
            <w:r>
              <w:t xml:space="preserve">Project records, COCs, satisfaction surveys</w:t>
            </w:r>
          </w:p>
        </w:tc>
      </w:tr>
      <w:tr xmlns:wp14="http://schemas.microsoft.com/office/word/2010/wordml" w:rsidTr="317601C2" w14:paraId="3F5AF287" wp14:textId="77777777">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65DEC45" wp14:textId="77777777">
            <w:r>
              <w:t xml:space="preserve">Pre-certification audit pack</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587384B" wp14:textId="77777777">
            <w:r>
              <w:t xml:space="preserve">Certification body</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528F584" wp14:textId="77777777">
            <w:r>
              <w:t xml:space="preserve">Annual (surveillance) / Triennial (recertification)</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9D0E7D3" wp14:textId="77777777">
            <w:r>
              <w:t xml:space="preserve">QMS Portal export of clause-mapped evidence</w:t>
            </w:r>
          </w:p>
        </w:tc>
      </w:tr>
    </w:tbl>
    <w:p xmlns:wp14="http://schemas.microsoft.com/office/word/2010/wordml" w14:paraId="4536AB1D" wp14:textId="77777777">
      <w:pPr>
        <w:pStyle w:val="Heading1"/>
        <w:spacing w:before="280" w:after="160"/>
      </w:pPr>
      <w:r>
        <w:t xml:space="preserve">12. Integration with Other Management Systems</w:t>
      </w:r>
    </w:p>
    <w:p xmlns:wp14="http://schemas.microsoft.com/office/word/2010/wordml" w14:paraId="260ADAD7" wp14:textId="77777777">
      <w:pPr>
        <w:spacing w:after="120"/>
      </w:pPr>
      <w:r w:rsidRPr="317601C2" w:rsidR="317601C2">
        <w:rPr>
          <w:lang w:val="en-US"/>
        </w:rPr>
        <w:t>Where [Organisation Name] operates additional management systems (ISO 14001 Environmental, ISO 45001 Occupational Health and Safety), integration is achieved at common elements while maintaining discipline-specific procedures where required.</w:t>
      </w:r>
    </w:p>
    <w:p xmlns:wp14="http://schemas.microsoft.com/office/word/2010/wordml" w14:paraId="43DC24A6" wp14:textId="77777777">
      <w:pPr>
        <w:pStyle w:val="Heading2"/>
        <w:spacing w:before="200" w:after="100"/>
      </w:pPr>
      <w:r>
        <w:t xml:space="preserve">12.1 Integration Approach</w:t>
      </w:r>
    </w:p>
    <w:p xmlns:wp14="http://schemas.microsoft.com/office/word/2010/wordml" w14:paraId="49519B9A" wp14:textId="77777777">
      <w:pPr>
        <w:pStyle w:val="ListParagraph"/>
        <w:numPr>
          <w:ilvl w:val="0"/>
          <w:numId w:val="2"/>
        </w:numPr>
        <w:spacing w:after="60"/>
        <w:rPr/>
      </w:pPr>
      <w:r w:rsidRPr="317601C2" w:rsidR="317601C2">
        <w:rPr>
          <w:b w:val="1"/>
          <w:bCs w:val="1"/>
          <w:lang w:val="en-US"/>
        </w:rPr>
        <w:t xml:space="preserve">Single Quality / Environment / Safety Policy — </w:t>
      </w:r>
      <w:r w:rsidRPr="317601C2" w:rsidR="317601C2">
        <w:rPr>
          <w:lang w:val="en-US"/>
        </w:rPr>
        <w:t xml:space="preserve"> Where appropriate, a single integrated policy supersedes separate policies.</w:t>
      </w:r>
    </w:p>
    <w:p xmlns:wp14="http://schemas.microsoft.com/office/word/2010/wordml" w14:paraId="15F315AF" wp14:textId="77777777">
      <w:pPr>
        <w:pStyle w:val="ListParagraph"/>
        <w:numPr>
          <w:ilvl w:val="0"/>
          <w:numId w:val="2"/>
        </w:numPr>
        <w:spacing w:after="60"/>
        <w:rPr/>
      </w:pPr>
      <w:r w:rsidRPr="317601C2" w:rsidR="317601C2">
        <w:rPr>
          <w:b w:val="1"/>
          <w:bCs w:val="1"/>
          <w:lang w:val="en-US"/>
        </w:rPr>
        <w:t xml:space="preserve">Integrated context analysis — </w:t>
      </w:r>
      <w:r w:rsidRPr="317601C2" w:rsidR="317601C2">
        <w:rPr>
          <w:lang w:val="en-US"/>
        </w:rPr>
        <w:t xml:space="preserve"> Common context and risk register covering all standards.</w:t>
      </w:r>
    </w:p>
    <w:p xmlns:wp14="http://schemas.microsoft.com/office/word/2010/wordml" w14:paraId="274DE0F4" wp14:textId="77777777">
      <w:pPr>
        <w:pStyle w:val="ListParagraph"/>
        <w:numPr>
          <w:ilvl w:val="0"/>
          <w:numId w:val="2"/>
        </w:numPr>
        <w:spacing w:after="60"/>
        <w:rPr/>
      </w:pPr>
      <w:r w:rsidRPr="317601C2" w:rsidR="317601C2">
        <w:rPr>
          <w:b w:val="1"/>
          <w:bCs w:val="1"/>
          <w:lang w:val="en-US"/>
        </w:rPr>
        <w:t xml:space="preserve">Common document control — </w:t>
      </w:r>
      <w:r w:rsidRPr="317601C2" w:rsidR="317601C2">
        <w:rPr>
          <w:lang w:val="en-US"/>
        </w:rPr>
        <w:t xml:space="preserve"> QMS-PRO-010 covers all controlled documents across standards.</w:t>
      </w:r>
    </w:p>
    <w:p xmlns:wp14="http://schemas.microsoft.com/office/word/2010/wordml" w14:paraId="62D18A5B" wp14:textId="77777777">
      <w:pPr>
        <w:pStyle w:val="ListParagraph"/>
        <w:numPr>
          <w:ilvl w:val="0"/>
          <w:numId w:val="2"/>
        </w:numPr>
        <w:spacing w:after="60"/>
        <w:rPr/>
      </w:pPr>
      <w:r w:rsidRPr="317601C2" w:rsidR="317601C2">
        <w:rPr>
          <w:b w:val="1"/>
          <w:bCs w:val="1"/>
          <w:lang w:val="en-US"/>
        </w:rPr>
        <w:t xml:space="preserve">Common internal audit programme — </w:t>
      </w:r>
      <w:r w:rsidRPr="317601C2" w:rsidR="317601C2">
        <w:rPr>
          <w:lang w:val="en-US"/>
        </w:rPr>
        <w:t xml:space="preserve"> Single audit programme covering all standards; single auditor team where competent.</w:t>
      </w:r>
    </w:p>
    <w:p xmlns:wp14="http://schemas.microsoft.com/office/word/2010/wordml" w14:paraId="0BF3027D" wp14:textId="77777777">
      <w:pPr>
        <w:pStyle w:val="ListParagraph"/>
        <w:numPr>
          <w:ilvl w:val="0"/>
          <w:numId w:val="2"/>
        </w:numPr>
        <w:spacing w:after="60"/>
        <w:rPr/>
      </w:pPr>
      <w:r w:rsidRPr="317601C2" w:rsidR="317601C2">
        <w:rPr>
          <w:b w:val="1"/>
          <w:bCs w:val="1"/>
          <w:lang w:val="en-US"/>
        </w:rPr>
        <w:t xml:space="preserve">Common Management Review — </w:t>
      </w:r>
      <w:r w:rsidRPr="317601C2" w:rsidR="317601C2">
        <w:rPr>
          <w:lang w:val="en-US"/>
        </w:rPr>
        <w:t xml:space="preserve"> Single MR covers all standards, with discipline-specific inputs.</w:t>
      </w:r>
    </w:p>
    <w:p xmlns:wp14="http://schemas.microsoft.com/office/word/2010/wordml" w14:paraId="44D47566" wp14:textId="77777777">
      <w:pPr>
        <w:pStyle w:val="ListParagraph"/>
        <w:numPr>
          <w:ilvl w:val="0"/>
          <w:numId w:val="2"/>
        </w:numPr>
        <w:spacing w:after="60"/>
        <w:rPr/>
      </w:pPr>
      <w:r w:rsidRPr="317601C2" w:rsidR="317601C2">
        <w:rPr>
          <w:b w:val="1"/>
          <w:bCs w:val="1"/>
          <w:lang w:val="en-US"/>
        </w:rPr>
        <w:t xml:space="preserve">Common CAR process — </w:t>
      </w:r>
      <w:r w:rsidRPr="317601C2" w:rsidR="317601C2">
        <w:rPr>
          <w:lang w:val="en-US"/>
        </w:rPr>
        <w:t xml:space="preserve"> QMS-PRO-009 governs corrective action across all standards.</w:t>
      </w:r>
    </w:p>
    <w:p xmlns:wp14="http://schemas.microsoft.com/office/word/2010/wordml" w14:paraId="4AC09E59" wp14:textId="77777777">
      <w:pPr>
        <w:pStyle w:val="ListParagraph"/>
        <w:numPr>
          <w:ilvl w:val="0"/>
          <w:numId w:val="2"/>
        </w:numPr>
        <w:spacing w:after="60"/>
        <w:rPr/>
      </w:pPr>
      <w:r w:rsidRPr="317601C2" w:rsidR="317601C2">
        <w:rPr>
          <w:b w:val="1"/>
          <w:bCs w:val="1"/>
          <w:lang w:val="en-US"/>
        </w:rPr>
        <w:t xml:space="preserve">Common Portal — </w:t>
      </w:r>
      <w:r w:rsidRPr="317601C2" w:rsidR="317601C2">
        <w:rPr>
          <w:lang w:val="en-US"/>
        </w:rPr>
        <w:t xml:space="preserve"> [IMS Portal] hosts all standards with sub-portal navigation.</w:t>
      </w:r>
    </w:p>
    <w:p xmlns:wp14="http://schemas.microsoft.com/office/word/2010/wordml" w14:paraId="28949831" wp14:textId="77777777">
      <w:pPr>
        <w:pStyle w:val="Heading2"/>
        <w:spacing w:before="200" w:after="100"/>
      </w:pPr>
      <w:r>
        <w:t xml:space="preserve">12.2 Discipline-Specific Procedures</w:t>
      </w:r>
    </w:p>
    <w:p xmlns:wp14="http://schemas.microsoft.com/office/word/2010/wordml" w14:paraId="32F8A9D6" wp14:textId="77777777">
      <w:pPr>
        <w:spacing w:after="120"/>
      </w:pPr>
      <w:r w:rsidRPr="317601C2" w:rsidR="317601C2">
        <w:rPr>
          <w:lang w:val="en-US"/>
        </w:rPr>
        <w:t>Some procedures remain specific to one standard because the subject matter is unique to that discipline:</w:t>
      </w:r>
    </w:p>
    <w:p xmlns:wp14="http://schemas.microsoft.com/office/word/2010/wordml" w14:paraId="7DDA7588" wp14:textId="77777777">
      <w:pPr>
        <w:pStyle w:val="ListParagraph"/>
        <w:numPr>
          <w:ilvl w:val="0"/>
          <w:numId w:val="2"/>
        </w:numPr>
        <w:spacing w:after="60"/>
        <w:rPr/>
      </w:pPr>
      <w:r w:rsidRPr="317601C2" w:rsidR="317601C2">
        <w:rPr>
          <w:b w:val="1"/>
          <w:bCs w:val="1"/>
          <w:lang w:val="en-US"/>
        </w:rPr>
        <w:t xml:space="preserve">Quality-specific — </w:t>
      </w:r>
      <w:r w:rsidRPr="317601C2" w:rsidR="317601C2">
        <w:rPr>
          <w:lang w:val="en-US"/>
        </w:rPr>
        <w:t xml:space="preserve"> Contract review, supplier evaluation, inspection and release, calibration, complaints.</w:t>
      </w:r>
    </w:p>
    <w:p xmlns:wp14="http://schemas.microsoft.com/office/word/2010/wordml" w14:paraId="7737C8A6" wp14:textId="77777777">
      <w:pPr>
        <w:pStyle w:val="ListParagraph"/>
        <w:numPr>
          <w:ilvl w:val="0"/>
          <w:numId w:val="2"/>
        </w:numPr>
        <w:spacing w:after="60"/>
        <w:rPr/>
      </w:pPr>
      <w:r w:rsidRPr="317601C2" w:rsidR="317601C2">
        <w:rPr>
          <w:b w:val="1"/>
          <w:bCs w:val="1"/>
          <w:lang w:val="en-US"/>
        </w:rPr>
        <w:t xml:space="preserve">Environment-specific — </w:t>
      </w:r>
      <w:r w:rsidRPr="317601C2" w:rsidR="317601C2">
        <w:rPr>
          <w:lang w:val="en-US"/>
        </w:rPr>
        <w:t xml:space="preserve"> Environmental aspects identification, environmental monitoring, environmental incident response.</w:t>
      </w:r>
    </w:p>
    <w:p xmlns:wp14="http://schemas.microsoft.com/office/word/2010/wordml" w14:paraId="00A007C8" wp14:textId="77777777">
      <w:pPr>
        <w:pStyle w:val="ListParagraph"/>
        <w:numPr>
          <w:ilvl w:val="0"/>
          <w:numId w:val="2"/>
        </w:numPr>
        <w:spacing w:after="60"/>
        <w:rPr/>
      </w:pPr>
      <w:r w:rsidRPr="317601C2" w:rsidR="317601C2">
        <w:rPr>
          <w:b w:val="1"/>
          <w:bCs w:val="1"/>
          <w:lang w:val="en-US"/>
        </w:rPr>
        <w:t xml:space="preserve">Safety-specific — </w:t>
      </w:r>
      <w:r w:rsidRPr="317601C2" w:rsidR="317601C2">
        <w:rPr>
          <w:lang w:val="en-US"/>
        </w:rPr>
        <w:t xml:space="preserve"> Hazard identification and risk assessment, incident investigation, safe work method statements.</w:t>
      </w:r>
    </w:p>
    <w:p xmlns:wp14="http://schemas.microsoft.com/office/word/2010/wordml" w14:paraId="76D7516D" wp14:textId="77777777">
      <w:pPr>
        <w:pStyle w:val="Heading1"/>
        <w:spacing w:before="280" w:after="160"/>
      </w:pPr>
      <w:r>
        <w:t xml:space="preserve">13. Implementation and Review of This Plan</w:t>
      </w:r>
    </w:p>
    <w:p xmlns:wp14="http://schemas.microsoft.com/office/word/2010/wordml" w14:paraId="57E8E96B" wp14:textId="77777777">
      <w:pPr>
        <w:pStyle w:val="Heading2"/>
        <w:spacing w:before="200" w:after="100"/>
      </w:pPr>
      <w:r>
        <w:t xml:space="preserve">13.1 Implementation</w:t>
      </w:r>
    </w:p>
    <w:p xmlns:wp14="http://schemas.microsoft.com/office/word/2010/wordml" w14:paraId="6D837355" wp14:textId="77777777">
      <w:pPr>
        <w:spacing w:after="120"/>
      </w:pPr>
      <w:r w:rsidRPr="317601C2" w:rsidR="317601C2">
        <w:rPr>
          <w:lang w:val="en-US"/>
        </w:rPr>
        <w:t>This Plan takes effect from the issue date documented above. It supersedes all previous Quality Manuals or Plans. Implementation responsibilities:</w:t>
      </w:r>
    </w:p>
    <w:p xmlns:wp14="http://schemas.microsoft.com/office/word/2010/wordml" w14:paraId="5F0821DB" wp14:textId="77777777">
      <w:pPr>
        <w:pStyle w:val="ListParagraph"/>
        <w:numPr>
          <w:ilvl w:val="0"/>
          <w:numId w:val="2"/>
        </w:numPr>
        <w:spacing w:after="60"/>
        <w:rPr/>
      </w:pPr>
      <w:r w:rsidRPr="317601C2" w:rsidR="317601C2">
        <w:rPr>
          <w:b w:val="1"/>
          <w:bCs w:val="1"/>
          <w:lang w:val="en-US"/>
        </w:rPr>
        <w:t xml:space="preserve">Managing Director — </w:t>
      </w:r>
      <w:r w:rsidRPr="317601C2" w:rsidR="317601C2">
        <w:rPr>
          <w:lang w:val="en-US"/>
        </w:rPr>
        <w:t xml:space="preserve"> Approves the Plan; ensures resources for implementation.</w:t>
      </w:r>
    </w:p>
    <w:p xmlns:wp14="http://schemas.microsoft.com/office/word/2010/wordml" w14:paraId="1EF06EE5" wp14:textId="77777777">
      <w:pPr>
        <w:pStyle w:val="ListParagraph"/>
        <w:numPr>
          <w:ilvl w:val="0"/>
          <w:numId w:val="2"/>
        </w:numPr>
        <w:spacing w:after="60"/>
        <w:rPr/>
      </w:pPr>
      <w:r w:rsidRPr="317601C2" w:rsidR="317601C2">
        <w:rPr>
          <w:b w:val="1"/>
          <w:bCs w:val="1"/>
          <w:lang w:val="en-US"/>
        </w:rPr>
        <w:t xml:space="preserve">Quality Manager — </w:t>
      </w:r>
      <w:r w:rsidRPr="317601C2" w:rsidR="317601C2">
        <w:rPr>
          <w:lang w:val="en-US"/>
        </w:rPr>
        <w:t xml:space="preserve"> Coordinates implementation; communicates to affected personnel; updates referenced procedures and registers.</w:t>
      </w:r>
    </w:p>
    <w:p xmlns:wp14="http://schemas.microsoft.com/office/word/2010/wordml" w14:paraId="1CFB129A" wp14:textId="77777777">
      <w:pPr>
        <w:pStyle w:val="ListParagraph"/>
        <w:numPr>
          <w:ilvl w:val="0"/>
          <w:numId w:val="2"/>
        </w:numPr>
        <w:spacing w:after="60"/>
        <w:rPr/>
      </w:pPr>
      <w:r w:rsidRPr="317601C2" w:rsidR="317601C2">
        <w:rPr>
          <w:b w:val="1"/>
          <w:bCs w:val="1"/>
          <w:lang w:val="en-US"/>
        </w:rPr>
        <w:t xml:space="preserve">All managers — </w:t>
      </w:r>
      <w:r w:rsidRPr="317601C2" w:rsidR="317601C2">
        <w:rPr>
          <w:lang w:val="en-US"/>
        </w:rPr>
        <w:t xml:space="preserve"> Implement Plan requirements in their area; report progress at Management Review.</w:t>
      </w:r>
    </w:p>
    <w:p xmlns:wp14="http://schemas.microsoft.com/office/word/2010/wordml" w14:paraId="2C3ABC42" wp14:textId="77777777">
      <w:pPr>
        <w:pStyle w:val="ListParagraph"/>
        <w:numPr>
          <w:ilvl w:val="0"/>
          <w:numId w:val="2"/>
        </w:numPr>
        <w:spacing w:after="60"/>
        <w:rPr/>
      </w:pPr>
      <w:r w:rsidRPr="317601C2" w:rsidR="317601C2">
        <w:rPr>
          <w:b w:val="1"/>
          <w:bCs w:val="1"/>
          <w:lang w:val="en-US"/>
        </w:rPr>
        <w:t xml:space="preserve">All employees — </w:t>
      </w:r>
      <w:r w:rsidRPr="317601C2" w:rsidR="317601C2">
        <w:rPr>
          <w:lang w:val="en-US"/>
        </w:rPr>
        <w:t xml:space="preserve"> Comply with Plan requirements relevant to their role.</w:t>
      </w:r>
    </w:p>
    <w:p xmlns:wp14="http://schemas.microsoft.com/office/word/2010/wordml" w14:paraId="2451D0D3" wp14:textId="77777777">
      <w:pPr>
        <w:pStyle w:val="Heading2"/>
        <w:spacing w:before="200" w:after="100"/>
      </w:pPr>
      <w:r>
        <w:t xml:space="preserve">13.2 Review Frequency</w:t>
      </w:r>
    </w:p>
    <w:p xmlns:wp14="http://schemas.microsoft.com/office/word/2010/wordml" w14:paraId="3B00CC1A" wp14:textId="77777777">
      <w:pPr>
        <w:pStyle w:val="ListParagraph"/>
        <w:numPr>
          <w:ilvl w:val="0"/>
          <w:numId w:val="2"/>
        </w:numPr>
        <w:spacing w:after="60"/>
        <w:rPr/>
      </w:pPr>
      <w:r w:rsidRPr="317601C2" w:rsidR="317601C2">
        <w:rPr>
          <w:lang w:val="en-US"/>
        </w:rPr>
        <w:t>This Plan is reviewed at least annually at Management Review.</w:t>
      </w:r>
    </w:p>
    <w:p xmlns:wp14="http://schemas.microsoft.com/office/word/2010/wordml" w14:paraId="30510280" wp14:textId="77777777">
      <w:pPr>
        <w:pStyle w:val="ListParagraph"/>
        <w:numPr>
          <w:ilvl w:val="0"/>
          <w:numId w:val="2"/>
        </w:numPr>
        <w:spacing w:after="60"/>
        <w:rPr/>
      </w:pPr>
      <w:r w:rsidRPr="317601C2" w:rsidR="317601C2">
        <w:rPr>
          <w:lang w:val="en-US"/>
        </w:rPr>
        <w:t>Material changes to context, scope, structure or standard trigger an out-of-cycle review.</w:t>
      </w:r>
    </w:p>
    <w:p xmlns:wp14="http://schemas.microsoft.com/office/word/2010/wordml" w14:paraId="7601BC4D" wp14:textId="77777777">
      <w:pPr>
        <w:pStyle w:val="ListParagraph"/>
        <w:numPr>
          <w:ilvl w:val="0"/>
          <w:numId w:val="2"/>
        </w:numPr>
        <w:spacing w:after="60"/>
      </w:pPr>
      <w:r>
        <w:t xml:space="preserve">Plan revisions are managed through the change control process in QMS-PRO-010.</w:t>
      </w:r>
    </w:p>
    <w:p xmlns:wp14="http://schemas.microsoft.com/office/word/2010/wordml" w14:paraId="0F5145A0" wp14:textId="77777777">
      <w:pPr>
        <w:pStyle w:val="ListParagraph"/>
        <w:numPr>
          <w:ilvl w:val="0"/>
          <w:numId w:val="2"/>
        </w:numPr>
        <w:spacing w:after="60"/>
      </w:pPr>
      <w:r>
        <w:t xml:space="preserve">The certification body is notified of material changes that affect the certified scope.</w:t>
      </w:r>
    </w:p>
    <w:p xmlns:wp14="http://schemas.microsoft.com/office/word/2010/wordml" w14:paraId="29C29178" wp14:textId="77777777">
      <w:pPr>
        <w:pStyle w:val="Heading2"/>
        <w:spacing w:before="200" w:after="100"/>
      </w:pPr>
      <w:r>
        <w:t xml:space="preserve">13.3 Document Authority</w:t>
      </w:r>
    </w:p>
    <w:p xmlns:wp14="http://schemas.microsoft.com/office/word/2010/wordml" w14:paraId="0C764531" wp14:textId="77777777">
      <w:pPr>
        <w:spacing w:after="120"/>
      </w:pPr>
      <w:r w:rsidRPr="317601C2" w:rsidR="317601C2">
        <w:rPr>
          <w:lang w:val="en-US"/>
        </w:rPr>
        <w:t>This Plan is issued under the authority of the Managing Director. It is reviewed by the Operations Manager and the IMS Manager (where the role exists). It is signed and dated on issue. Subsequent revisions are approved at the same level.</w:t>
      </w:r>
    </w:p>
    <w:p xmlns:wp14="http://schemas.microsoft.com/office/word/2010/wordml" w14:paraId="5C4332FA" wp14:textId="77777777">
      <w:pPr>
        <w:pStyle w:val="Heading1"/>
        <w:spacing w:before="280" w:after="160"/>
      </w:pPr>
      <w:r>
        <w:t xml:space="preserve">14. Document Index</w:t>
      </w:r>
    </w:p>
    <w:p xmlns:wp14="http://schemas.microsoft.com/office/word/2010/wordml" w14:paraId="4BA75B4B" wp14:textId="77777777">
      <w:pPr>
        <w:spacing w:after="120"/>
      </w:pPr>
      <w:r w:rsidRPr="317601C2" w:rsidR="317601C2">
        <w:rPr>
          <w:lang w:val="en-US"/>
        </w:rPr>
        <w:t>The complete set of [Organisation Name] QMS controlled documents:</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xmlns:wp14="http://schemas.microsoft.com/office/word/2010/wordml" w14:paraId="7BD8B359" wp14:textId="77777777">
        <w:trPr>
          <w:tblHeader/>
        </w:trPr>
        <w:tc>
          <w:tcPr>
            <w:tcW w:w="3000" w:type="dxa"/>
            <w:tcBorders>
              <w:top w:val="single" w:color="BFBFBF" w:sz="4"/>
              <w:left w:val="single" w:color="BFBFBF" w:sz="4"/>
              <w:bottom w:val="single" w:color="BFBFBF" w:sz="4"/>
              <w:right w:val="single" w:color="BFBFBF" w:sz="4"/>
            </w:tcBorders>
            <w:shd w:val="clear" w:fill="F2F2F2"/>
            <w:tcMar>
              <w:top w:w="80" w:type="dxa"/>
              <w:left w:w="120" w:type="dxa"/>
              <w:bottom w:w="80" w:type="dxa"/>
              <w:right w:w="120" w:type="dxa"/>
            </w:tcMar>
            <w:vAlign w:val="center"/>
          </w:tcPr>
          <w:p w14:paraId="4C377D10" wp14:textId="77777777">
            <w:r>
              <w:rPr>
                <w:b/>
                <w:bCs/>
              </w:rPr>
              <w:t xml:space="preserve">Document No.</w:t>
            </w:r>
          </w:p>
        </w:tc>
        <w:tc>
          <w:tcPr>
            <w:tcW w:w="6360" w:type="dxa"/>
            <w:tcBorders>
              <w:top w:val="single" w:color="BFBFBF" w:sz="4"/>
              <w:left w:val="single" w:color="BFBFBF" w:sz="4"/>
              <w:bottom w:val="single" w:color="BFBFBF" w:sz="4"/>
              <w:right w:val="single" w:color="BFBFBF" w:sz="4"/>
            </w:tcBorders>
            <w:shd w:val="clear" w:fill="F2F2F2"/>
            <w:tcMar>
              <w:top w:w="80" w:type="dxa"/>
              <w:left w:w="120" w:type="dxa"/>
              <w:bottom w:w="80" w:type="dxa"/>
              <w:right w:w="120" w:type="dxa"/>
            </w:tcMar>
            <w:vAlign w:val="center"/>
          </w:tcPr>
          <w:p w14:paraId="59AD10AE" wp14:textId="77777777">
            <w:r>
              <w:rPr>
                <w:b/>
                <w:bCs/>
              </w:rPr>
              <w:t xml:space="preserve">Title</w:t>
            </w:r>
          </w:p>
        </w:tc>
      </w:tr>
      <w:tr xmlns:wp14="http://schemas.microsoft.com/office/word/2010/wordml" w14:paraId="0CC11115" wp14:textId="77777777">
        <w:tc>
          <w:tcPr>
            <w:tcW w:w="3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8E15430" wp14:textId="77777777">
            <w:r>
              <w:t xml:space="preserve">QMS-POL-001</w:t>
            </w:r>
          </w:p>
        </w:tc>
        <w:tc>
          <w:tcPr>
            <w:tcW w:w="63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D672E19" wp14:textId="77777777">
            <w:r>
              <w:t xml:space="preserve">Quality Policy</w:t>
            </w:r>
          </w:p>
        </w:tc>
      </w:tr>
      <w:tr xmlns:wp14="http://schemas.microsoft.com/office/word/2010/wordml" w14:paraId="1ACCFC7B" wp14:textId="77777777">
        <w:tc>
          <w:tcPr>
            <w:tcW w:w="3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03FE86C" wp14:textId="77777777">
            <w:r>
              <w:t xml:space="preserve">QMS-MAN-001</w:t>
            </w:r>
          </w:p>
        </w:tc>
        <w:tc>
          <w:tcPr>
            <w:tcW w:w="63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B36FBE6" wp14:textId="77777777">
            <w:r>
              <w:t xml:space="preserve">Quality Management Plan (this document)</w:t>
            </w:r>
          </w:p>
        </w:tc>
      </w:tr>
      <w:tr xmlns:wp14="http://schemas.microsoft.com/office/word/2010/wordml" w14:paraId="30ADA3CC" wp14:textId="77777777">
        <w:tc>
          <w:tcPr>
            <w:tcW w:w="3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D45D5CC" wp14:textId="77777777">
            <w:r>
              <w:t xml:space="preserve">QMS-SCO-001</w:t>
            </w:r>
          </w:p>
        </w:tc>
        <w:tc>
          <w:tcPr>
            <w:tcW w:w="63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4992D79" wp14:textId="77777777">
            <w:r>
              <w:t xml:space="preserve">QMS Scope Document</w:t>
            </w:r>
          </w:p>
        </w:tc>
      </w:tr>
      <w:tr xmlns:wp14="http://schemas.microsoft.com/office/word/2010/wordml" w14:paraId="10EE1D0A" wp14:textId="77777777">
        <w:tc>
          <w:tcPr>
            <w:tcW w:w="3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C4A51B6" wp14:textId="77777777">
            <w:r>
              <w:t xml:space="preserve">QMS-PRO-001</w:t>
            </w:r>
          </w:p>
        </w:tc>
        <w:tc>
          <w:tcPr>
            <w:tcW w:w="63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380614A" wp14:textId="77777777">
            <w:r>
              <w:t xml:space="preserve">Customer Requirements and Contract Review</w:t>
            </w:r>
          </w:p>
        </w:tc>
      </w:tr>
      <w:tr xmlns:wp14="http://schemas.microsoft.com/office/word/2010/wordml" w14:paraId="755DAF93" wp14:textId="77777777">
        <w:tc>
          <w:tcPr>
            <w:tcW w:w="3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D7A743A" wp14:textId="77777777">
            <w:r>
              <w:t xml:space="preserve">QMS-PRO-002</w:t>
            </w:r>
          </w:p>
        </w:tc>
        <w:tc>
          <w:tcPr>
            <w:tcW w:w="63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86AD057" wp14:textId="77777777">
            <w:r>
              <w:t xml:space="preserve">Customer Complaints and Feedback</w:t>
            </w:r>
          </w:p>
        </w:tc>
      </w:tr>
      <w:tr xmlns:wp14="http://schemas.microsoft.com/office/word/2010/wordml" w14:paraId="2E902548" wp14:textId="77777777">
        <w:tc>
          <w:tcPr>
            <w:tcW w:w="3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D03E343" wp14:textId="77777777">
            <w:r>
              <w:t xml:space="preserve">QMS-PRO-003</w:t>
            </w:r>
          </w:p>
        </w:tc>
        <w:tc>
          <w:tcPr>
            <w:tcW w:w="63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524444C" wp14:textId="77777777">
            <w:r>
              <w:t xml:space="preserve">Control of Nonconforming Outputs</w:t>
            </w:r>
          </w:p>
        </w:tc>
      </w:tr>
      <w:tr xmlns:wp14="http://schemas.microsoft.com/office/word/2010/wordml" w14:paraId="10EA1630" wp14:textId="77777777">
        <w:tc>
          <w:tcPr>
            <w:tcW w:w="3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7D195FB" wp14:textId="77777777">
            <w:r>
              <w:t xml:space="preserve">QMS-PRO-004</w:t>
            </w:r>
          </w:p>
        </w:tc>
        <w:tc>
          <w:tcPr>
            <w:tcW w:w="63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483752C" wp14:textId="77777777">
            <w:r>
              <w:t xml:space="preserve">Supplier Evaluation and Management</w:t>
            </w:r>
          </w:p>
        </w:tc>
      </w:tr>
      <w:tr xmlns:wp14="http://schemas.microsoft.com/office/word/2010/wordml" w14:paraId="669CB60B" wp14:textId="77777777">
        <w:tc>
          <w:tcPr>
            <w:tcW w:w="3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76E02C8" wp14:textId="77777777">
            <w:r>
              <w:t xml:space="preserve">QMS-PRO-005</w:t>
            </w:r>
          </w:p>
        </w:tc>
        <w:tc>
          <w:tcPr>
            <w:tcW w:w="63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74CEEFB" wp14:textId="77777777">
            <w:r>
              <w:t xml:space="preserve">Product and Service Release</w:t>
            </w:r>
          </w:p>
        </w:tc>
      </w:tr>
      <w:tr xmlns:wp14="http://schemas.microsoft.com/office/word/2010/wordml" w14:paraId="0E228F31" wp14:textId="77777777">
        <w:tc>
          <w:tcPr>
            <w:tcW w:w="3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F511300" wp14:textId="77777777">
            <w:r>
              <w:t xml:space="preserve">QMS-PRO-006</w:t>
            </w:r>
          </w:p>
        </w:tc>
        <w:tc>
          <w:tcPr>
            <w:tcW w:w="63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29CDDC3" wp14:textId="77777777">
            <w:r>
              <w:t xml:space="preserve">Calibration and Measuring Equipment</w:t>
            </w:r>
          </w:p>
        </w:tc>
      </w:tr>
      <w:tr xmlns:wp14="http://schemas.microsoft.com/office/word/2010/wordml" w14:paraId="627A85B3" wp14:textId="77777777">
        <w:tc>
          <w:tcPr>
            <w:tcW w:w="3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22601D3" wp14:textId="77777777">
            <w:r>
              <w:t xml:space="preserve">QMS-PRO-007</w:t>
            </w:r>
          </w:p>
        </w:tc>
        <w:tc>
          <w:tcPr>
            <w:tcW w:w="63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0EE07CC" wp14:textId="77777777">
            <w:r>
              <w:t xml:space="preserve">Internal Audit Procedure</w:t>
            </w:r>
          </w:p>
        </w:tc>
      </w:tr>
      <w:tr xmlns:wp14="http://schemas.microsoft.com/office/word/2010/wordml" w14:paraId="395865A7" wp14:textId="77777777">
        <w:tc>
          <w:tcPr>
            <w:tcW w:w="3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4157D8F" wp14:textId="77777777">
            <w:r>
              <w:t xml:space="preserve">QMS-PRO-008</w:t>
            </w:r>
          </w:p>
        </w:tc>
        <w:tc>
          <w:tcPr>
            <w:tcW w:w="63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A604AEF" wp14:textId="77777777">
            <w:r>
              <w:t xml:space="preserve">Management Review Procedure</w:t>
            </w:r>
          </w:p>
        </w:tc>
      </w:tr>
      <w:tr xmlns:wp14="http://schemas.microsoft.com/office/word/2010/wordml" w14:paraId="0CC204E3" wp14:textId="77777777">
        <w:tc>
          <w:tcPr>
            <w:tcW w:w="3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9200BD8" wp14:textId="77777777">
            <w:r>
              <w:t xml:space="preserve">QMS-PRO-009</w:t>
            </w:r>
          </w:p>
        </w:tc>
        <w:tc>
          <w:tcPr>
            <w:tcW w:w="63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0B67494" wp14:textId="77777777">
            <w:r>
              <w:t xml:space="preserve">Corrective Action Procedure</w:t>
            </w:r>
          </w:p>
        </w:tc>
      </w:tr>
      <w:tr xmlns:wp14="http://schemas.microsoft.com/office/word/2010/wordml" w14:paraId="646B4915" wp14:textId="77777777">
        <w:tc>
          <w:tcPr>
            <w:tcW w:w="3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DCCDFEF" wp14:textId="77777777">
            <w:r>
              <w:t xml:space="preserve">QMS-PRO-010</w:t>
            </w:r>
          </w:p>
        </w:tc>
        <w:tc>
          <w:tcPr>
            <w:tcW w:w="63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FA69968" wp14:textId="77777777">
            <w:r>
              <w:t xml:space="preserve">Document and Records Control</w:t>
            </w:r>
          </w:p>
        </w:tc>
      </w:tr>
      <w:tr xmlns:wp14="http://schemas.microsoft.com/office/word/2010/wordml" w14:paraId="5E044BEA" wp14:textId="77777777">
        <w:tc>
          <w:tcPr>
            <w:tcW w:w="3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C36C2DB" wp14:textId="77777777">
            <w:r>
              <w:t xml:space="preserve">QMS-PRO-011</w:t>
            </w:r>
          </w:p>
        </w:tc>
        <w:tc>
          <w:tcPr>
            <w:tcW w:w="63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258F21A5" wp14:textId="77777777">
            <w:r>
              <w:t xml:space="preserve">Electronic Register and Portal Management</w:t>
            </w:r>
          </w:p>
        </w:tc>
      </w:tr>
      <w:tr xmlns:wp14="http://schemas.microsoft.com/office/word/2010/wordml" w14:paraId="735E6DC5" wp14:textId="77777777">
        <w:tc>
          <w:tcPr>
            <w:tcW w:w="3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2166CA4" wp14:textId="77777777">
            <w:r>
              <w:t xml:space="preserve">QMS-PRO-012</w:t>
            </w:r>
          </w:p>
        </w:tc>
        <w:tc>
          <w:tcPr>
            <w:tcW w:w="63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30C8B0F" wp14:textId="77777777">
            <w:r>
              <w:t xml:space="preserve">ISO Clause Mapping and Compliance</w:t>
            </w:r>
          </w:p>
        </w:tc>
      </w:tr>
      <w:tr xmlns:wp14="http://schemas.microsoft.com/office/word/2010/wordml" w14:paraId="5EF37EA1" wp14:textId="77777777">
        <w:tc>
          <w:tcPr>
            <w:tcW w:w="3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FE30928" wp14:textId="77777777">
            <w:r>
              <w:t xml:space="preserve">QMS-REG-OBJ-001</w:t>
            </w:r>
          </w:p>
        </w:tc>
        <w:tc>
          <w:tcPr>
            <w:tcW w:w="63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B9E857A" wp14:textId="77777777">
            <w:r>
              <w:t xml:space="preserve">Quality Objectives Register</w:t>
            </w:r>
          </w:p>
        </w:tc>
      </w:tr>
      <w:tr xmlns:wp14="http://schemas.microsoft.com/office/word/2010/wordml" w14:paraId="3AEA30D5" wp14:textId="77777777">
        <w:tc>
          <w:tcPr>
            <w:tcW w:w="3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6679D35" wp14:textId="77777777">
            <w:r>
              <w:t xml:space="preserve">QMS-REG-INT-001</w:t>
            </w:r>
          </w:p>
        </w:tc>
        <w:tc>
          <w:tcPr>
            <w:tcW w:w="63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AB8F9FA" wp14:textId="77777777">
            <w:r>
              <w:t xml:space="preserve">Interested Parties Register</w:t>
            </w:r>
          </w:p>
        </w:tc>
      </w:tr>
      <w:tr xmlns:wp14="http://schemas.microsoft.com/office/word/2010/wordml" w14:paraId="414200DA" wp14:textId="77777777">
        <w:tc>
          <w:tcPr>
            <w:tcW w:w="3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BFF0D63" wp14:textId="77777777">
            <w:r>
              <w:t xml:space="preserve">QMS-REG-LEG-001</w:t>
            </w:r>
          </w:p>
        </w:tc>
        <w:tc>
          <w:tcPr>
            <w:tcW w:w="63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5426870" wp14:textId="77777777">
            <w:r>
              <w:t xml:space="preserve">Legal and Compliance Register</w:t>
            </w:r>
          </w:p>
        </w:tc>
      </w:tr>
      <w:tr xmlns:wp14="http://schemas.microsoft.com/office/word/2010/wordml" w14:paraId="05C98D68" wp14:textId="77777777">
        <w:tc>
          <w:tcPr>
            <w:tcW w:w="3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5D6A1B6" wp14:textId="77777777">
            <w:r>
              <w:t xml:space="preserve">QMS-REG-CTX-001</w:t>
            </w:r>
          </w:p>
        </w:tc>
        <w:tc>
          <w:tcPr>
            <w:tcW w:w="63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7FEAEBE" wp14:textId="77777777">
            <w:r>
              <w:t xml:space="preserve">Context and Risk Register</w:t>
            </w:r>
          </w:p>
        </w:tc>
      </w:tr>
      <w:tr xmlns:wp14="http://schemas.microsoft.com/office/word/2010/wordml" w14:paraId="166A8ED4" wp14:textId="77777777">
        <w:tc>
          <w:tcPr>
            <w:tcW w:w="3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ACF9F90" wp14:textId="77777777">
            <w:r>
              <w:t xml:space="preserve">QMS-REG-TRN-001</w:t>
            </w:r>
          </w:p>
        </w:tc>
        <w:tc>
          <w:tcPr>
            <w:tcW w:w="63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3B8BA0B5" wp14:textId="77777777">
            <w:r>
              <w:t xml:space="preserve">Training and Competence Matrix</w:t>
            </w:r>
          </w:p>
        </w:tc>
      </w:tr>
      <w:tr xmlns:wp14="http://schemas.microsoft.com/office/word/2010/wordml" w14:paraId="604F97B0" wp14:textId="77777777">
        <w:tc>
          <w:tcPr>
            <w:tcW w:w="3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7AB34B6" wp14:textId="77777777">
            <w:r>
              <w:t xml:space="preserve">QMS-REG-SUP-001</w:t>
            </w:r>
          </w:p>
        </w:tc>
        <w:tc>
          <w:tcPr>
            <w:tcW w:w="63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3F610BD" wp14:textId="77777777">
            <w:r>
              <w:t xml:space="preserve">Approved Supplier Register</w:t>
            </w:r>
          </w:p>
        </w:tc>
      </w:tr>
      <w:tr xmlns:wp14="http://schemas.microsoft.com/office/word/2010/wordml" w14:paraId="297F68BD" wp14:textId="77777777">
        <w:tc>
          <w:tcPr>
            <w:tcW w:w="3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CE3DF46" wp14:textId="77777777">
            <w:r>
              <w:t xml:space="preserve">QMS-REG-CAL-001</w:t>
            </w:r>
          </w:p>
        </w:tc>
        <w:tc>
          <w:tcPr>
            <w:tcW w:w="63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0DBE8A3" wp14:textId="77777777">
            <w:r>
              <w:t xml:space="preserve">Calibration Register</w:t>
            </w:r>
          </w:p>
        </w:tc>
      </w:tr>
      <w:tr xmlns:wp14="http://schemas.microsoft.com/office/word/2010/wordml" w14:paraId="0211C406" wp14:textId="77777777">
        <w:tc>
          <w:tcPr>
            <w:tcW w:w="3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53B34BC" wp14:textId="77777777">
            <w:r>
              <w:t xml:space="preserve">QMS-REG-CCR-001</w:t>
            </w:r>
          </w:p>
        </w:tc>
        <w:tc>
          <w:tcPr>
            <w:tcW w:w="63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DA0446D" wp14:textId="77777777">
            <w:r>
              <w:t xml:space="preserve">Customer Complaints Register</w:t>
            </w:r>
          </w:p>
        </w:tc>
      </w:tr>
      <w:tr xmlns:wp14="http://schemas.microsoft.com/office/word/2010/wordml" w14:paraId="07BC8266" wp14:textId="77777777">
        <w:tc>
          <w:tcPr>
            <w:tcW w:w="3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23C4B1A" wp14:textId="77777777">
            <w:r>
              <w:t xml:space="preserve">QMS-REG-MAP-001</w:t>
            </w:r>
          </w:p>
        </w:tc>
        <w:tc>
          <w:tcPr>
            <w:tcW w:w="63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FE6B0AA" wp14:textId="77777777">
            <w:r>
              <w:t xml:space="preserve">ISO Clause Compliance Matrix</w:t>
            </w:r>
          </w:p>
        </w:tc>
      </w:tr>
      <w:tr xmlns:wp14="http://schemas.microsoft.com/office/word/2010/wordml" w14:paraId="64AA0B83" wp14:textId="77777777">
        <w:tc>
          <w:tcPr>
            <w:tcW w:w="3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BBE1FCE" wp14:textId="77777777">
            <w:r>
              <w:t xml:space="preserve">QMS-FRM-NCR-001</w:t>
            </w:r>
          </w:p>
        </w:tc>
        <w:tc>
          <w:tcPr>
            <w:tcW w:w="63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D0941E9" wp14:textId="77777777">
            <w:r>
              <w:t xml:space="preserve">Nonconformance Report</w:t>
            </w:r>
          </w:p>
        </w:tc>
      </w:tr>
      <w:tr xmlns:wp14="http://schemas.microsoft.com/office/word/2010/wordml" w14:paraId="42B89483" wp14:textId="77777777">
        <w:tc>
          <w:tcPr>
            <w:tcW w:w="3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BD0A0CD" wp14:textId="77777777">
            <w:r>
              <w:t xml:space="preserve">QMS-FRM-CAR-001</w:t>
            </w:r>
          </w:p>
        </w:tc>
        <w:tc>
          <w:tcPr>
            <w:tcW w:w="63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6239745" wp14:textId="77777777">
            <w:r>
              <w:t xml:space="preserve">Corrective Action Request</w:t>
            </w:r>
          </w:p>
        </w:tc>
      </w:tr>
      <w:tr xmlns:wp14="http://schemas.microsoft.com/office/word/2010/wordml" w14:paraId="10DD1BD6" wp14:textId="77777777">
        <w:tc>
          <w:tcPr>
            <w:tcW w:w="3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07F391F" wp14:textId="77777777">
            <w:r>
              <w:t xml:space="preserve">QMS-FRM-COC-001</w:t>
            </w:r>
          </w:p>
        </w:tc>
        <w:tc>
          <w:tcPr>
            <w:tcW w:w="63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B208149" wp14:textId="77777777">
            <w:r>
              <w:t xml:space="preserve">Certificate of Conformance</w:t>
            </w:r>
          </w:p>
        </w:tc>
      </w:tr>
      <w:tr xmlns:wp14="http://schemas.microsoft.com/office/word/2010/wordml" w14:paraId="73AC2E07" wp14:textId="77777777">
        <w:tc>
          <w:tcPr>
            <w:tcW w:w="3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6D02E54" wp14:textId="77777777">
            <w:r>
              <w:t xml:space="preserve">QMS-FRM-AUD-001</w:t>
            </w:r>
          </w:p>
        </w:tc>
        <w:tc>
          <w:tcPr>
            <w:tcW w:w="63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C2A75C1" wp14:textId="77777777">
            <w:r>
              <w:t xml:space="preserve">Internal Audit Report</w:t>
            </w:r>
          </w:p>
        </w:tc>
      </w:tr>
      <w:tr xmlns:wp14="http://schemas.microsoft.com/office/word/2010/wordml" w14:paraId="43B3EFAD" wp14:textId="77777777">
        <w:tc>
          <w:tcPr>
            <w:tcW w:w="300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08A16A0" wp14:textId="77777777">
            <w:r>
              <w:t xml:space="preserve">QMS-FRM-MGR-001</w:t>
            </w:r>
          </w:p>
        </w:tc>
        <w:tc>
          <w:tcPr>
            <w:tcW w:w="636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D6A9472" wp14:textId="77777777">
            <w:r>
              <w:t xml:space="preserve">Management Review Record</w:t>
            </w:r>
          </w:p>
        </w:tc>
      </w:tr>
    </w:tbl>
    <w:p xmlns:wp14="http://schemas.microsoft.com/office/word/2010/wordml" w14:paraId="344F5517" wp14:textId="77777777">
      <w:pPr>
        <w:spacing w:after="120"/>
      </w:pPr>
      <w:r w:rsidRPr="317601C2" w:rsidR="317601C2">
        <w:rPr>
          <w:lang w:val="en-US"/>
        </w:rPr>
        <w:t>This Quality Management Plan is issued under the authority of the Managing Director. It supersedes all previous QMS plans and manuals and takes effect from the issue date above.</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xmlns:wp14="http://schemas.microsoft.com/office/word/2010/wordml" w14:paraId="2B03807F" wp14:textId="77777777">
        <w:trPr>
          <w:tblHeader/>
        </w:trPr>
        <w:tc>
          <w:tcPr>
            <w:tcW w:w="2340" w:type="dxa"/>
            <w:tcBorders>
              <w:top w:val="single" w:color="BFBFBF" w:sz="4"/>
              <w:left w:val="single" w:color="BFBFBF" w:sz="4"/>
              <w:bottom w:val="single" w:color="BFBFBF" w:sz="4"/>
              <w:right w:val="single" w:color="BFBFBF" w:sz="4"/>
            </w:tcBorders>
            <w:shd w:val="clear" w:fill="F2F2F2"/>
            <w:tcMar>
              <w:top w:w="80" w:type="dxa"/>
              <w:left w:w="120" w:type="dxa"/>
              <w:bottom w:w="80" w:type="dxa"/>
              <w:right w:w="120" w:type="dxa"/>
            </w:tcMar>
            <w:vAlign w:val="center"/>
          </w:tcPr>
          <w:p w14:paraId="58CD447F" wp14:textId="77777777">
            <w:r>
              <w:rPr>
                <w:b/>
                <w:bCs/>
              </w:rPr>
              <w:t xml:space="preserve">Role</w:t>
            </w:r>
          </w:p>
        </w:tc>
        <w:tc>
          <w:tcPr>
            <w:tcW w:w="2340" w:type="dxa"/>
            <w:tcBorders>
              <w:top w:val="single" w:color="BFBFBF" w:sz="4"/>
              <w:left w:val="single" w:color="BFBFBF" w:sz="4"/>
              <w:bottom w:val="single" w:color="BFBFBF" w:sz="4"/>
              <w:right w:val="single" w:color="BFBFBF" w:sz="4"/>
            </w:tcBorders>
            <w:shd w:val="clear" w:fill="F2F2F2"/>
            <w:tcMar>
              <w:top w:w="80" w:type="dxa"/>
              <w:left w:w="120" w:type="dxa"/>
              <w:bottom w:w="80" w:type="dxa"/>
              <w:right w:w="120" w:type="dxa"/>
            </w:tcMar>
            <w:vAlign w:val="center"/>
          </w:tcPr>
          <w:p w14:paraId="0D909AED" wp14:textId="77777777">
            <w:r>
              <w:rPr>
                <w:b/>
                <w:bCs/>
              </w:rPr>
              <w:t xml:space="preserve">Name</w:t>
            </w:r>
          </w:p>
        </w:tc>
        <w:tc>
          <w:tcPr>
            <w:tcW w:w="2340" w:type="dxa"/>
            <w:tcBorders>
              <w:top w:val="single" w:color="BFBFBF" w:sz="4"/>
              <w:left w:val="single" w:color="BFBFBF" w:sz="4"/>
              <w:bottom w:val="single" w:color="BFBFBF" w:sz="4"/>
              <w:right w:val="single" w:color="BFBFBF" w:sz="4"/>
            </w:tcBorders>
            <w:shd w:val="clear" w:fill="F2F2F2"/>
            <w:tcMar>
              <w:top w:w="80" w:type="dxa"/>
              <w:left w:w="120" w:type="dxa"/>
              <w:bottom w:w="80" w:type="dxa"/>
              <w:right w:w="120" w:type="dxa"/>
            </w:tcMar>
            <w:vAlign w:val="center"/>
          </w:tcPr>
          <w:p w14:paraId="4CCB031D" wp14:textId="77777777">
            <w:r>
              <w:rPr>
                <w:b/>
                <w:bCs/>
              </w:rPr>
              <w:t xml:space="preserve">Signature</w:t>
            </w:r>
          </w:p>
        </w:tc>
        <w:tc>
          <w:tcPr>
            <w:tcW w:w="2340" w:type="dxa"/>
            <w:tcBorders>
              <w:top w:val="single" w:color="BFBFBF" w:sz="4"/>
              <w:left w:val="single" w:color="BFBFBF" w:sz="4"/>
              <w:bottom w:val="single" w:color="BFBFBF" w:sz="4"/>
              <w:right w:val="single" w:color="BFBFBF" w:sz="4"/>
            </w:tcBorders>
            <w:shd w:val="clear" w:fill="F2F2F2"/>
            <w:tcMar>
              <w:top w:w="80" w:type="dxa"/>
              <w:left w:w="120" w:type="dxa"/>
              <w:bottom w:w="80" w:type="dxa"/>
              <w:right w:w="120" w:type="dxa"/>
            </w:tcMar>
            <w:vAlign w:val="center"/>
          </w:tcPr>
          <w:p w14:paraId="491072FA" wp14:textId="77777777">
            <w:r>
              <w:rPr>
                <w:b/>
                <w:bCs/>
              </w:rPr>
              <w:t xml:space="preserve">Date</w:t>
            </w:r>
          </w:p>
        </w:tc>
      </w:tr>
      <w:tr xmlns:wp14="http://schemas.microsoft.com/office/word/2010/wordml" w14:paraId="0E18EE0E" wp14:textId="77777777">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45D4D36" wp14:textId="77777777">
            <w:r>
              <w:t xml:space="preserve">Managing Director</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72A6659" wp14:textId="77777777">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A37501D" wp14:textId="77777777">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DAB6C7B" wp14:textId="77777777">
            <w:r/>
          </w:p>
        </w:tc>
      </w:tr>
      <w:tr xmlns:wp14="http://schemas.microsoft.com/office/word/2010/wordml" w14:paraId="50DA2000" wp14:textId="77777777">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1DF1DDDE" wp14:textId="77777777">
            <w:r>
              <w:t xml:space="preserve">Quality Manager</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2EB378F" wp14:textId="77777777">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A05A809" wp14:textId="77777777">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A39BBE3" wp14:textId="77777777">
            <w:r/>
          </w:p>
        </w:tc>
      </w:tr>
      <w:tr xmlns:wp14="http://schemas.microsoft.com/office/word/2010/wordml" w14:paraId="5526E2DA" wp14:textId="77777777">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5FF01336" wp14:textId="77777777">
            <w:r>
              <w:t xml:space="preserve">Operations Manager</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1C8F396" wp14:textId="77777777">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72A3D3EC" wp14:textId="77777777">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D0B940D" wp14:textId="77777777">
            <w:r/>
          </w:p>
        </w:tc>
      </w:tr>
      <w:tr xmlns:wp14="http://schemas.microsoft.com/office/word/2010/wordml" w14:paraId="5A21EC1D" wp14:textId="77777777">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3B023BA" wp14:textId="77777777">
            <w:r>
              <w:t xml:space="preserve">IMS Manager (if separate role)</w:t>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0E27B00A" wp14:textId="77777777">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60061E4C" wp14:textId="77777777">
            <w:r/>
          </w:p>
        </w:tc>
        <w:tc>
          <w:tcPr>
            <w:tcW w:w="2340" w:type="dxa"/>
            <w:tcBorders>
              <w:top w:val="single" w:color="BFBFBF" w:sz="4"/>
              <w:left w:val="single" w:color="BFBFBF" w:sz="4"/>
              <w:bottom w:val="single" w:color="BFBFBF" w:sz="4"/>
              <w:right w:val="single" w:color="BFBFBF" w:sz="4"/>
            </w:tcBorders>
            <w:tcMar>
              <w:top w:w="80" w:type="dxa"/>
              <w:left w:w="120" w:type="dxa"/>
              <w:bottom w:w="80" w:type="dxa"/>
              <w:right w:w="120" w:type="dxa"/>
            </w:tcMar>
            <w:vAlign w:val="center"/>
          </w:tcPr>
          <w:p w14:paraId="44EAFD9C" wp14:textId="77777777">
            <w:r/>
          </w:p>
        </w:tc>
      </w:tr>
    </w:tbl>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9360"/>
      </w:tblGrid>
      <w:tr xmlns:wp14="http://schemas.microsoft.com/office/word/2010/wordml" w:rsidTr="317601C2" w14:paraId="43BDCD89" wp14:textId="77777777">
        <w:tc>
          <w:tcPr>
            <w:tcW w:w="9360" w:type="dxa"/>
            <w:tcBorders>
              <w:top w:val="single" w:color="BF8F00" w:sz="12"/>
              <w:left w:val="single" w:color="BF8F00" w:sz="12"/>
              <w:bottom w:val="single" w:color="BF8F00" w:sz="4"/>
              <w:right w:val="single" w:color="BF8F00" w:sz="12"/>
            </w:tcBorders>
            <w:shd w:val="clear" w:color="auto" w:fill="BF8F00"/>
            <w:tcMar>
              <w:top w:w="120" w:type="dxa"/>
              <w:left w:w="200" w:type="dxa"/>
              <w:bottom w:w="120" w:type="dxa"/>
              <w:right w:w="200" w:type="dxa"/>
            </w:tcMar>
          </w:tcPr>
          <w:p w14:paraId="53B1D2B9" wp14:textId="77777777">
            <w:r w:rsidRPr="317601C2" w:rsidR="317601C2">
              <w:rPr>
                <w:b w:val="1"/>
                <w:bCs w:val="1"/>
                <w:color w:val="FFFFFF"/>
                <w:sz w:val="22"/>
                <w:szCs w:val="22"/>
                <w:lang w:val="en-US"/>
              </w:rPr>
              <w:t>✎  HOW TO COMPLETE THIS DOCUMENT  —  DELETE THIS SECTION BEFORE PUBLISHING</w:t>
            </w:r>
          </w:p>
        </w:tc>
      </w:tr>
      <w:tr xmlns:wp14="http://schemas.microsoft.com/office/word/2010/wordml" w:rsidTr="317601C2" w14:paraId="426B58BC" wp14:textId="77777777">
        <w:tc>
          <w:tcPr>
            <w:tcW w:w="9360" w:type="dxa"/>
            <w:tcBorders>
              <w:top w:val="none"/>
              <w:left w:val="single" w:color="BF8F00" w:sz="12"/>
              <w:bottom w:val="single" w:color="BF8F00" w:sz="2"/>
              <w:right w:val="single" w:color="BF8F00" w:sz="12"/>
            </w:tcBorders>
            <w:shd w:val="clear" w:color="auto" w:fill="FFF2CC"/>
            <w:tcMar>
              <w:top w:w="120" w:type="dxa"/>
              <w:left w:w="200" w:type="dxa"/>
              <w:bottom w:w="120" w:type="dxa"/>
              <w:right w:w="200" w:type="dxa"/>
            </w:tcMar>
          </w:tcPr>
          <w:p w14:paraId="2802B970" wp14:textId="77777777">
            <w:r w:rsidRPr="317601C2" w:rsidR="317601C2">
              <w:rPr>
                <w:i w:val="1"/>
                <w:iCs w:val="1"/>
                <w:color w:val="806000"/>
                <w:sz w:val="20"/>
                <w:szCs w:val="20"/>
                <w:lang w:val="en-US"/>
              </w:rPr>
              <w:t>Use these notes to tailor, complete and finalise this document before publication. Delete this section once done.</w:t>
            </w:r>
          </w:p>
        </w:tc>
      </w:tr>
      <w:tr xmlns:wp14="http://schemas.microsoft.com/office/word/2010/wordml" w:rsidTr="317601C2" w14:paraId="55DFD4F7" wp14:textId="77777777">
        <w:tc>
          <w:tcPr>
            <w:tcW w:w="9360" w:type="dxa"/>
            <w:tcBorders>
              <w:top w:val="none"/>
              <w:left w:val="single" w:color="BF8F00" w:sz="12"/>
              <w:bottom w:val="single" w:color="BF8F00" w:sz="2"/>
              <w:right w:val="single" w:color="BF8F00" w:sz="12"/>
            </w:tcBorders>
            <w:shd w:val="clear" w:color="auto" w:fill="FFF2CC"/>
            <w:tcMar>
              <w:top w:w="120" w:type="dxa"/>
              <w:left w:w="200" w:type="dxa"/>
              <w:bottom w:w="120" w:type="dxa"/>
              <w:right w:w="200" w:type="dxa"/>
            </w:tcMar>
          </w:tcPr>
          <w:p w14:paraId="3CA70AB7" wp14:textId="77777777">
            <w:r w:rsidRPr="317601C2" w:rsidR="317601C2">
              <w:rPr>
                <w:b w:val="1"/>
                <w:bCs w:val="1"/>
                <w:color w:val="806000"/>
                <w:sz w:val="20"/>
                <w:szCs w:val="20"/>
                <w:lang w:val="en-US"/>
              </w:rPr>
              <w:t>1. Complete §2.1 with the organisation's specific details</w:t>
            </w:r>
          </w:p>
          <w:p w14:paraId="7E4EC3E9" wp14:textId="77777777">
            <w:r w:rsidRPr="317601C2" w:rsidR="317601C2">
              <w:rPr>
                <w:color w:val="806000"/>
                <w:sz w:val="20"/>
                <w:szCs w:val="20"/>
                <w:lang w:val="en-US"/>
              </w:rPr>
              <w:t>Legal name, ABN, address, employee count, sites, certification body, certificate number, expiry. Must be accurate — auditors will verify against the certificate.</w:t>
            </w:r>
          </w:p>
        </w:tc>
      </w:tr>
      <w:tr xmlns:wp14="http://schemas.microsoft.com/office/word/2010/wordml" w:rsidTr="317601C2" w14:paraId="0C4E5ECD" wp14:textId="77777777">
        <w:tc>
          <w:tcPr>
            <w:tcW w:w="9360" w:type="dxa"/>
            <w:tcBorders>
              <w:top w:val="none"/>
              <w:left w:val="single" w:color="BF8F00" w:sz="12"/>
              <w:bottom w:val="single" w:color="BF8F00" w:sz="2"/>
              <w:right w:val="single" w:color="BF8F00" w:sz="12"/>
            </w:tcBorders>
            <w:shd w:val="clear" w:color="auto" w:fill="FFF2CC"/>
            <w:tcMar>
              <w:top w:w="120" w:type="dxa"/>
              <w:left w:w="200" w:type="dxa"/>
              <w:bottom w:w="120" w:type="dxa"/>
              <w:right w:w="200" w:type="dxa"/>
            </w:tcMar>
          </w:tcPr>
          <w:p w14:paraId="140D6A25" wp14:textId="77777777">
            <w:r w:rsidRPr="317601C2" w:rsidR="317601C2">
              <w:rPr>
                <w:b w:val="1"/>
                <w:bCs w:val="1"/>
                <w:color w:val="806000"/>
                <w:sz w:val="20"/>
                <w:szCs w:val="20"/>
                <w:lang w:val="en-US"/>
              </w:rPr>
              <w:t>2. Replace [Organisation Name] throughout</w:t>
            </w:r>
          </w:p>
          <w:p w14:paraId="1381506F" wp14:textId="77777777">
            <w:r w:rsidRPr="317601C2" w:rsidR="317601C2">
              <w:rPr>
                <w:color w:val="806000"/>
                <w:sz w:val="20"/>
                <w:szCs w:val="20"/>
                <w:lang w:val="en-US"/>
              </w:rPr>
              <w:t>Use the registered legal entity name. Use Find &amp; Replace on '[Organisation Name]' (with brackets) to update consistently.</w:t>
            </w:r>
          </w:p>
        </w:tc>
      </w:tr>
      <w:tr xmlns:wp14="http://schemas.microsoft.com/office/word/2010/wordml" w:rsidTr="317601C2" w14:paraId="3DF9CA34" wp14:textId="77777777">
        <w:tc>
          <w:tcPr>
            <w:tcW w:w="9360" w:type="dxa"/>
            <w:tcBorders>
              <w:top w:val="none"/>
              <w:left w:val="single" w:color="BF8F00" w:sz="12"/>
              <w:bottom w:val="single" w:color="BF8F00" w:sz="2"/>
              <w:right w:val="single" w:color="BF8F00" w:sz="12"/>
            </w:tcBorders>
            <w:shd w:val="clear" w:color="auto" w:fill="FFF2CC"/>
            <w:tcMar>
              <w:top w:w="120" w:type="dxa"/>
              <w:left w:w="200" w:type="dxa"/>
              <w:bottom w:w="120" w:type="dxa"/>
              <w:right w:w="200" w:type="dxa"/>
            </w:tcMar>
          </w:tcPr>
          <w:p w14:paraId="7E0962A2" wp14:textId="77777777">
            <w:r>
              <w:rPr>
                <w:b/>
                <w:bCs/>
                <w:color w:val="806000"/>
                <w:sz w:val="20"/>
                <w:szCs w:val="20"/>
              </w:rPr>
              <w:t xml:space="preserve">3. Tailor §2.6 Industry context</w:t>
            </w:r>
          </w:p>
          <w:p w14:paraId="064CF7E7" wp14:textId="77777777">
            <w:r w:rsidRPr="317601C2" w:rsidR="317601C2">
              <w:rPr>
                <w:color w:val="806000"/>
                <w:sz w:val="20"/>
                <w:szCs w:val="20"/>
                <w:lang w:val="en-US"/>
              </w:rPr>
              <w:t>Replace the example industry references with those specific to the organisation's sector and geography.</w:t>
            </w:r>
          </w:p>
        </w:tc>
      </w:tr>
      <w:tr xmlns:wp14="http://schemas.microsoft.com/office/word/2010/wordml" w:rsidTr="317601C2" w14:paraId="4AD73948" wp14:textId="77777777">
        <w:tc>
          <w:tcPr>
            <w:tcW w:w="9360" w:type="dxa"/>
            <w:tcBorders>
              <w:top w:val="none"/>
              <w:left w:val="single" w:color="BF8F00" w:sz="12"/>
              <w:bottom w:val="single" w:color="BF8F00" w:sz="2"/>
              <w:right w:val="single" w:color="BF8F00" w:sz="12"/>
            </w:tcBorders>
            <w:shd w:val="clear" w:color="auto" w:fill="FFF2CC"/>
            <w:tcMar>
              <w:top w:w="120" w:type="dxa"/>
              <w:left w:w="200" w:type="dxa"/>
              <w:bottom w:w="120" w:type="dxa"/>
              <w:right w:w="200" w:type="dxa"/>
            </w:tcMar>
          </w:tcPr>
          <w:p w14:paraId="15F598F4" wp14:textId="77777777">
            <w:r>
              <w:rPr>
                <w:b/>
                <w:bCs/>
                <w:color w:val="806000"/>
                <w:sz w:val="20"/>
                <w:szCs w:val="20"/>
              </w:rPr>
              <w:t xml:space="preserve">4. Complete §3 Scope statement</w:t>
            </w:r>
          </w:p>
          <w:p w14:paraId="6DB74C45" wp14:textId="77777777">
            <w:r w:rsidRPr="317601C2" w:rsidR="317601C2">
              <w:rPr>
                <w:color w:val="806000"/>
                <w:sz w:val="20"/>
                <w:szCs w:val="20"/>
                <w:lang w:val="en-US"/>
              </w:rPr>
              <w:t>Cross-check with QMS-SCO-001. Products, services, sites, applicable standards must match exactly.</w:t>
            </w:r>
          </w:p>
        </w:tc>
      </w:tr>
      <w:tr xmlns:wp14="http://schemas.microsoft.com/office/word/2010/wordml" w:rsidTr="317601C2" w14:paraId="249556E4" wp14:textId="77777777">
        <w:tc>
          <w:tcPr>
            <w:tcW w:w="9360" w:type="dxa"/>
            <w:tcBorders>
              <w:top w:val="none"/>
              <w:left w:val="single" w:color="BF8F00" w:sz="12"/>
              <w:bottom w:val="single" w:color="BF8F00" w:sz="2"/>
              <w:right w:val="single" w:color="BF8F00" w:sz="12"/>
            </w:tcBorders>
            <w:shd w:val="clear" w:color="auto" w:fill="FFF2CC"/>
            <w:tcMar>
              <w:top w:w="120" w:type="dxa"/>
              <w:left w:w="200" w:type="dxa"/>
              <w:bottom w:w="120" w:type="dxa"/>
              <w:right w:w="200" w:type="dxa"/>
            </w:tcMar>
          </w:tcPr>
          <w:p w14:paraId="205AAE95" wp14:textId="77777777">
            <w:r>
              <w:rPr>
                <w:b/>
                <w:bCs/>
                <w:color w:val="806000"/>
                <w:sz w:val="20"/>
                <w:szCs w:val="20"/>
              </w:rPr>
              <w:t xml:space="preserve">5. Decide on Cl. 8.3 applicability in §8.4</w:t>
            </w:r>
          </w:p>
          <w:p w14:paraId="65886AFD" wp14:textId="77777777">
            <w:r w:rsidRPr="317601C2" w:rsidR="317601C2">
              <w:rPr>
                <w:color w:val="806000"/>
                <w:sz w:val="20"/>
                <w:szCs w:val="20"/>
                <w:lang w:val="en-US"/>
              </w:rPr>
              <w:t>Most fabrication-only operations exclude Cl. 8.3. If the organisation does any design work, Cl. 8.3 applies and must be documented in QMS-SCO-001.</w:t>
            </w:r>
          </w:p>
        </w:tc>
      </w:tr>
      <w:tr xmlns:wp14="http://schemas.microsoft.com/office/word/2010/wordml" w:rsidTr="317601C2" w14:paraId="69BF0F15" wp14:textId="77777777">
        <w:tc>
          <w:tcPr>
            <w:tcW w:w="9360" w:type="dxa"/>
            <w:tcBorders>
              <w:top w:val="none"/>
              <w:left w:val="single" w:color="BF8F00" w:sz="12"/>
              <w:bottom w:val="single" w:color="BF8F00" w:sz="2"/>
              <w:right w:val="single" w:color="BF8F00" w:sz="12"/>
            </w:tcBorders>
            <w:shd w:val="clear" w:color="auto" w:fill="FFF2CC"/>
            <w:tcMar>
              <w:top w:w="120" w:type="dxa"/>
              <w:left w:w="200" w:type="dxa"/>
              <w:bottom w:w="120" w:type="dxa"/>
              <w:right w:w="200" w:type="dxa"/>
            </w:tcMar>
          </w:tcPr>
          <w:p w14:paraId="6397C94B" wp14:textId="77777777">
            <w:r>
              <w:rPr>
                <w:b/>
                <w:bCs/>
                <w:color w:val="806000"/>
                <w:sz w:val="20"/>
                <w:szCs w:val="20"/>
              </w:rPr>
              <w:t xml:space="preserve">6. Confirm role assignments in §5.3</w:t>
            </w:r>
          </w:p>
          <w:p w14:paraId="09CF7585" wp14:textId="77777777">
            <w:r>
              <w:rPr>
                <w:color w:val="806000"/>
                <w:sz w:val="20"/>
                <w:szCs w:val="20"/>
              </w:rPr>
              <w:t xml:space="preserve">Every role mentioned must have a named incumbent. Where roles are combined (typical in SMEs), document the combination in the role description and ensure segregation of duties is workable.</w:t>
            </w:r>
          </w:p>
        </w:tc>
      </w:tr>
      <w:tr xmlns:wp14="http://schemas.microsoft.com/office/word/2010/wordml" w:rsidTr="317601C2" w14:paraId="75B840AC" wp14:textId="77777777">
        <w:tc>
          <w:tcPr>
            <w:tcW w:w="9360" w:type="dxa"/>
            <w:tcBorders>
              <w:top w:val="none"/>
              <w:left w:val="single" w:color="BF8F00" w:sz="12"/>
              <w:bottom w:val="single" w:color="BF8F00" w:sz="2"/>
              <w:right w:val="single" w:color="BF8F00" w:sz="12"/>
            </w:tcBorders>
            <w:shd w:val="clear" w:color="auto" w:fill="FFF2CC"/>
            <w:tcMar>
              <w:top w:w="120" w:type="dxa"/>
              <w:left w:w="200" w:type="dxa"/>
              <w:bottom w:w="120" w:type="dxa"/>
              <w:right w:w="200" w:type="dxa"/>
            </w:tcMar>
          </w:tcPr>
          <w:p w14:paraId="621802CD" wp14:textId="77777777">
            <w:r>
              <w:rPr>
                <w:b/>
                <w:bCs/>
                <w:color w:val="806000"/>
                <w:sz w:val="20"/>
                <w:szCs w:val="20"/>
              </w:rPr>
              <w:t xml:space="preserve">7. Set authority thresholds in §5.4 Authorities Matrix</w:t>
            </w:r>
          </w:p>
          <w:p w14:paraId="1B102D07" wp14:textId="77777777">
            <w:r w:rsidRPr="317601C2" w:rsidR="317601C2">
              <w:rPr>
                <w:color w:val="806000"/>
                <w:sz w:val="20"/>
                <w:szCs w:val="20"/>
                <w:lang w:val="en-US"/>
              </w:rPr>
              <w:t>Replace [threshold] placeholders with specific dollar values approved by the MD and CFO.</w:t>
            </w:r>
          </w:p>
        </w:tc>
      </w:tr>
      <w:tr xmlns:wp14="http://schemas.microsoft.com/office/word/2010/wordml" w:rsidTr="317601C2" w14:paraId="5E2C58E9" wp14:textId="77777777">
        <w:tc>
          <w:tcPr>
            <w:tcW w:w="9360" w:type="dxa"/>
            <w:tcBorders>
              <w:top w:val="none"/>
              <w:left w:val="single" w:color="BF8F00" w:sz="12"/>
              <w:bottom w:val="single" w:color="BF8F00" w:sz="2"/>
              <w:right w:val="single" w:color="BF8F00" w:sz="12"/>
            </w:tcBorders>
            <w:shd w:val="clear" w:color="auto" w:fill="FFF2CC"/>
            <w:tcMar>
              <w:top w:w="120" w:type="dxa"/>
              <w:left w:w="200" w:type="dxa"/>
              <w:bottom w:w="120" w:type="dxa"/>
              <w:right w:w="200" w:type="dxa"/>
            </w:tcMar>
          </w:tcPr>
          <w:p w14:paraId="1FBA4A8E" wp14:textId="77777777">
            <w:r>
              <w:rPr>
                <w:b/>
                <w:bCs/>
                <w:color w:val="806000"/>
                <w:sz w:val="20"/>
                <w:szCs w:val="20"/>
              </w:rPr>
              <w:t xml:space="preserve">8. Confirm Quality Objectives in §6.5 are appropriate</w:t>
            </w:r>
          </w:p>
          <w:p w14:paraId="1A018666" wp14:textId="77777777">
            <w:r w:rsidRPr="317601C2" w:rsidR="317601C2">
              <w:rPr>
                <w:color w:val="806000"/>
                <w:sz w:val="20"/>
                <w:szCs w:val="20"/>
                <w:lang w:val="en-US"/>
              </w:rPr>
              <w:t>The 10 starter objectives are typical for fabrication / construction SMEs. Adjust targets to be achievable but stretching. Add organisation-specific objectives where strategic priorities require.</w:t>
            </w:r>
          </w:p>
        </w:tc>
      </w:tr>
      <w:tr xmlns:wp14="http://schemas.microsoft.com/office/word/2010/wordml" w:rsidTr="317601C2" w14:paraId="419965CD" wp14:textId="77777777">
        <w:tc>
          <w:tcPr>
            <w:tcW w:w="9360" w:type="dxa"/>
            <w:tcBorders>
              <w:top w:val="none"/>
              <w:left w:val="single" w:color="BF8F00" w:sz="12"/>
              <w:bottom w:val="single" w:color="BF8F00" w:sz="2"/>
              <w:right w:val="single" w:color="BF8F00" w:sz="12"/>
            </w:tcBorders>
            <w:shd w:val="clear" w:color="auto" w:fill="FFF2CC"/>
            <w:tcMar>
              <w:top w:w="120" w:type="dxa"/>
              <w:left w:w="200" w:type="dxa"/>
              <w:bottom w:w="120" w:type="dxa"/>
              <w:right w:w="200" w:type="dxa"/>
            </w:tcMar>
          </w:tcPr>
          <w:p w14:paraId="4D05E7D8" wp14:textId="77777777">
            <w:r>
              <w:rPr>
                <w:b/>
                <w:bCs/>
                <w:color w:val="806000"/>
                <w:sz w:val="20"/>
                <w:szCs w:val="20"/>
              </w:rPr>
              <w:t xml:space="preserve">9. Verify KPI data sources in §9.3</w:t>
            </w:r>
          </w:p>
          <w:p w14:paraId="15082039" wp14:textId="77777777">
            <w:r>
              <w:rPr>
                <w:color w:val="806000"/>
                <w:sz w:val="20"/>
                <w:szCs w:val="20"/>
              </w:rPr>
              <w:t xml:space="preserve">Every KPI listed needs a reliable data source updated at the stated frequency. Confirm before publication.</w:t>
            </w:r>
          </w:p>
        </w:tc>
      </w:tr>
      <w:tr xmlns:wp14="http://schemas.microsoft.com/office/word/2010/wordml" w:rsidTr="317601C2" w14:paraId="5E2041A6" wp14:textId="77777777">
        <w:tc>
          <w:tcPr>
            <w:tcW w:w="9360" w:type="dxa"/>
            <w:tcBorders>
              <w:top w:val="none"/>
              <w:left w:val="single" w:color="BF8F00" w:sz="12"/>
              <w:bottom w:val="single" w:color="BF8F00" w:sz="2"/>
              <w:right w:val="single" w:color="BF8F00" w:sz="12"/>
            </w:tcBorders>
            <w:shd w:val="clear" w:color="auto" w:fill="FFF2CC"/>
            <w:tcMar>
              <w:top w:w="120" w:type="dxa"/>
              <w:left w:w="200" w:type="dxa"/>
              <w:bottom w:w="120" w:type="dxa"/>
              <w:right w:w="200" w:type="dxa"/>
            </w:tcMar>
          </w:tcPr>
          <w:p w14:paraId="3EEBF5FF" wp14:textId="77777777">
            <w:r>
              <w:rPr>
                <w:b/>
                <w:bCs/>
                <w:color w:val="806000"/>
                <w:sz w:val="20"/>
                <w:szCs w:val="20"/>
              </w:rPr>
              <w:t xml:space="preserve">10. Confirm all referenced documents exist</w:t>
            </w:r>
          </w:p>
          <w:p w14:paraId="528E2EA8" wp14:textId="77777777">
            <w:r>
              <w:rPr>
                <w:color w:val="806000"/>
                <w:sz w:val="20"/>
                <w:szCs w:val="20"/>
              </w:rPr>
              <w:t xml:space="preserve">Walk the Document Index in §14 and confirm each document is published in the QMS Portal at current revision. Replace any missing documents before publication.</w:t>
            </w:r>
          </w:p>
        </w:tc>
      </w:tr>
      <w:tr xmlns:wp14="http://schemas.microsoft.com/office/word/2010/wordml" w:rsidTr="317601C2" w14:paraId="7423C63A" wp14:textId="77777777">
        <w:tc>
          <w:tcPr>
            <w:tcW w:w="9360" w:type="dxa"/>
            <w:tcBorders>
              <w:top w:val="none"/>
              <w:left w:val="single" w:color="BF8F00" w:sz="12"/>
              <w:bottom w:val="single" w:color="BF8F00" w:sz="2"/>
              <w:right w:val="single" w:color="BF8F00" w:sz="12"/>
            </w:tcBorders>
            <w:shd w:val="clear" w:color="auto" w:fill="FFF2CC"/>
            <w:tcMar>
              <w:top w:w="120" w:type="dxa"/>
              <w:left w:w="200" w:type="dxa"/>
              <w:bottom w:w="120" w:type="dxa"/>
              <w:right w:w="200" w:type="dxa"/>
            </w:tcMar>
          </w:tcPr>
          <w:p w14:paraId="5F32775C" wp14:textId="77777777">
            <w:r>
              <w:rPr>
                <w:b/>
                <w:bCs/>
                <w:color w:val="806000"/>
                <w:sz w:val="20"/>
                <w:szCs w:val="20"/>
              </w:rPr>
              <w:t xml:space="preserve">11. Decide on Section 12 Integration scope</w:t>
            </w:r>
          </w:p>
          <w:p w14:paraId="0C635B42" wp14:textId="77777777">
            <w:r w:rsidRPr="317601C2" w:rsidR="317601C2">
              <w:rPr>
                <w:color w:val="806000"/>
                <w:sz w:val="20"/>
                <w:szCs w:val="20"/>
                <w:lang w:val="en-US"/>
              </w:rPr>
              <w:t>If the organisation operates only ISO 9001 today, Section 12 documents future-readiness. If only ISO 9001 is in scope and no plans for expansion, you can remove section 12 entirely.</w:t>
            </w:r>
          </w:p>
        </w:tc>
      </w:tr>
      <w:tr xmlns:wp14="http://schemas.microsoft.com/office/word/2010/wordml" w:rsidTr="317601C2" w14:paraId="0F0A1C1A" wp14:textId="77777777">
        <w:tc>
          <w:tcPr>
            <w:tcW w:w="9360" w:type="dxa"/>
            <w:tcBorders>
              <w:top w:val="none"/>
              <w:left w:val="single" w:color="BF8F00" w:sz="12"/>
              <w:bottom w:val="single" w:color="BF8F00" w:sz="2"/>
              <w:right w:val="single" w:color="BF8F00" w:sz="12"/>
            </w:tcBorders>
            <w:shd w:val="clear" w:color="auto" w:fill="FFF2CC"/>
            <w:tcMar>
              <w:top w:w="120" w:type="dxa"/>
              <w:left w:w="200" w:type="dxa"/>
              <w:bottom w:w="120" w:type="dxa"/>
              <w:right w:w="200" w:type="dxa"/>
            </w:tcMar>
          </w:tcPr>
          <w:p w14:paraId="630C9B72" wp14:textId="77777777">
            <w:r>
              <w:rPr>
                <w:b/>
                <w:bCs/>
                <w:color w:val="806000"/>
                <w:sz w:val="20"/>
                <w:szCs w:val="20"/>
              </w:rPr>
              <w:t xml:space="preserve">12. Get four-way sign-off</w:t>
            </w:r>
          </w:p>
          <w:p w14:paraId="67646B6A" wp14:textId="77777777">
            <w:r w:rsidRPr="317601C2" w:rsidR="317601C2">
              <w:rPr>
                <w:color w:val="806000"/>
                <w:sz w:val="20"/>
                <w:szCs w:val="20"/>
                <w:lang w:val="en-US"/>
              </w:rPr>
              <w:t>MD, Quality Manager, Operations Manager, IMS Manager (if separate role). Without signatures the QMP is a draft.</w:t>
            </w:r>
          </w:p>
        </w:tc>
      </w:tr>
      <w:tr xmlns:wp14="http://schemas.microsoft.com/office/word/2010/wordml" w:rsidTr="317601C2" w14:paraId="379A2D08" wp14:textId="77777777">
        <w:tc>
          <w:tcPr>
            <w:tcW w:w="9360" w:type="dxa"/>
            <w:tcBorders>
              <w:top w:val="none"/>
              <w:left w:val="single" w:color="BF8F00" w:sz="12"/>
              <w:bottom w:val="single" w:color="BF8F00" w:sz="2"/>
              <w:right w:val="single" w:color="BF8F00" w:sz="12"/>
            </w:tcBorders>
            <w:shd w:val="clear" w:color="auto" w:fill="FFF2CC"/>
            <w:tcMar>
              <w:top w:w="120" w:type="dxa"/>
              <w:left w:w="200" w:type="dxa"/>
              <w:bottom w:w="120" w:type="dxa"/>
              <w:right w:w="200" w:type="dxa"/>
            </w:tcMar>
          </w:tcPr>
          <w:p w14:paraId="0B23ADE3" wp14:textId="77777777">
            <w:r>
              <w:rPr>
                <w:b/>
                <w:bCs/>
                <w:color w:val="806000"/>
                <w:sz w:val="20"/>
                <w:szCs w:val="20"/>
              </w:rPr>
              <w:t xml:space="preserve">13. Publish on the QMS Portal</w:t>
            </w:r>
          </w:p>
          <w:p w14:paraId="45AD14EB" wp14:textId="77777777">
            <w:r w:rsidRPr="317601C2" w:rsidR="317601C2">
              <w:rPr>
                <w:color w:val="806000"/>
                <w:sz w:val="20"/>
                <w:szCs w:val="20"/>
                <w:lang w:val="en-US"/>
              </w:rPr>
              <w:t>QMS-MAN-001 is the parent governance document. Publish prominently. Reference from inductions, procedures, customer prequalification packages.</w:t>
            </w:r>
          </w:p>
        </w:tc>
      </w:tr>
      <w:tr xmlns:wp14="http://schemas.microsoft.com/office/word/2010/wordml" w:rsidTr="317601C2" w14:paraId="61F9A0B8" wp14:textId="77777777">
        <w:tc>
          <w:tcPr>
            <w:tcW w:w="9360" w:type="dxa"/>
            <w:tcBorders>
              <w:top w:val="none"/>
              <w:left w:val="single" w:color="BF8F00" w:sz="12"/>
              <w:bottom w:val="single" w:color="BF8F00" w:sz="2"/>
              <w:right w:val="single" w:color="BF8F00" w:sz="12"/>
            </w:tcBorders>
            <w:shd w:val="clear" w:color="auto" w:fill="FFF2CC"/>
            <w:tcMar>
              <w:top w:w="120" w:type="dxa"/>
              <w:left w:w="200" w:type="dxa"/>
              <w:bottom w:w="120" w:type="dxa"/>
              <w:right w:w="200" w:type="dxa"/>
            </w:tcMar>
          </w:tcPr>
          <w:p w14:paraId="0A3FF2DE" wp14:textId="77777777">
            <w:r>
              <w:rPr>
                <w:b/>
                <w:bCs/>
                <w:color w:val="806000"/>
                <w:sz w:val="20"/>
                <w:szCs w:val="20"/>
              </w:rPr>
              <w:t xml:space="preserve">14. Schedule the annual review</w:t>
            </w:r>
          </w:p>
          <w:p w14:paraId="79D5D72B" wp14:textId="77777777">
            <w:r w:rsidRPr="317601C2" w:rsidR="317601C2">
              <w:rPr>
                <w:color w:val="806000"/>
                <w:sz w:val="20"/>
                <w:szCs w:val="20"/>
                <w:lang w:val="en-US"/>
              </w:rPr>
              <w:t>Diarise annual review at Management Review. Significant changes (new scope, new sites, restructure, new certification standard) trigger out-of-cycle review.</w:t>
            </w:r>
          </w:p>
        </w:tc>
      </w:tr>
      <w:tr xmlns:wp14="http://schemas.microsoft.com/office/word/2010/wordml" w:rsidTr="317601C2" w14:paraId="5707A975" wp14:textId="77777777">
        <w:tc>
          <w:tcPr>
            <w:tcW w:w="9360" w:type="dxa"/>
            <w:tcBorders>
              <w:top w:val="none"/>
              <w:left w:val="single" w:color="BF8F00" w:sz="12"/>
              <w:bottom w:val="single" w:color="BF8F00" w:sz="12"/>
              <w:right w:val="single" w:color="BF8F00" w:sz="12"/>
            </w:tcBorders>
            <w:shd w:val="clear" w:color="auto" w:fill="FFF2CC"/>
            <w:tcMar>
              <w:top w:w="120" w:type="dxa"/>
              <w:left w:w="200" w:type="dxa"/>
              <w:bottom w:w="120" w:type="dxa"/>
              <w:right w:w="200" w:type="dxa"/>
            </w:tcMar>
          </w:tcPr>
          <w:p w14:paraId="47A7E2FF" wp14:textId="77777777">
            <w:r>
              <w:rPr>
                <w:b/>
                <w:bCs/>
                <w:color w:val="806000"/>
                <w:sz w:val="20"/>
                <w:szCs w:val="20"/>
              </w:rPr>
              <w:t xml:space="preserve">15. DELETE this guidance section before publishing</w:t>
            </w:r>
          </w:p>
          <w:p w14:paraId="581CE86F" wp14:textId="77777777">
            <w:r w:rsidRPr="317601C2" w:rsidR="317601C2">
              <w:rPr>
                <w:color w:val="806000"/>
                <w:sz w:val="20"/>
                <w:szCs w:val="20"/>
                <w:lang w:val="en-US"/>
              </w:rPr>
              <w:t>Select the entire yellow-bordered block and delete.</w:t>
            </w:r>
          </w:p>
        </w:tc>
      </w:tr>
    </w:tbl>
    <w:p xmlns:wp14="http://schemas.microsoft.com/office/word/2010/wordml" w14:paraId="180D9D0E" wp14:textId="77777777">
      <w:pPr>
        <w:spacing w:after="120"/>
      </w:pPr>
      <w:r w:rsidRPr="317601C2" w:rsidR="317601C2">
        <w:rPr>
          <w:lang w:val="en-US"/>
        </w:rPr>
        <w:t>QMS-MAN-001  •  Rev 3.0CONTROLLED DOCUMENT — verify currency before usePage  of</w:t>
      </w:r>
    </w:p>
    <w:sectPr>
      <w:headerReference w:type="default" r:id="rId7"/>
      <w:footerReference w:type="default" r:id="rId8"/>
      <w:pgSz w:w="11906" w:h="16838" w:orient="portrait"/>
      <w:pgMar w:top="1700" w:right="1440" w:bottom="1440" w:left="1440" w:header="720" w:footer="720" w:gutter="0"/>
      <w:pgNumType/>
      <w:docGrid w:linePitch="360"/>
      <w:cols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14="http://schemas.microsoft.com/office/word/2010/wordprocessingDrawing"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p14">
  <w:p xmlns:wp14="http://schemas.microsoft.com/office/word/2010/wordml" w:rsidP="317601C2" w14:paraId="49B60E49" wp14:textId="77777777">
    <w:pPr>
      <w:pBdr>
        <w:top w:val="single" w:color="BFBFBF" w:sz="4" w:space="4"/>
      </w:pBdr>
      <w:tabs>
        <w:tab w:val="center" w:pos="4680"/>
        <w:tab w:val="right" w:pos="9360"/>
      </w:tabs>
      <w:rPr>
        <w:lang w:val="en-US"/>
      </w:rPr>
    </w:pPr>
    <w:r w:rsidRPr="317601C2" w:rsidR="317601C2">
      <w:rPr>
        <w:color w:val="595959"/>
        <w:sz w:val="16"/>
        <w:szCs w:val="16"/>
        <w:lang w:val="en-US"/>
      </w:rPr>
      <w:t xml:space="preserve">QMS-MAN-001  •  Rev 3.0</w:t>
    </w:r>
    <w:r>
      <w:rPr>
        <w:sz w:val="16"/>
        <w:szCs w:val="16"/>
      </w:rPr>
    </w:r>
    <w:r w:rsidRPr="317601C2" w:rsidR="317601C2">
      <w:rPr>
        <w:i w:val="1"/>
        <w:iCs w:val="1"/>
        <w:color w:val="595959"/>
        <w:sz w:val="16"/>
        <w:szCs w:val="16"/>
        <w:lang w:val="en-US"/>
      </w:rPr>
      <w:t xml:space="preserve">CONTROLLED DOCUMENT — verify currency before use</w:t>
    </w:r>
    <w:r>
      <w:rPr>
        <w:sz w:val="16"/>
        <w:szCs w:val="16"/>
      </w:rPr>
    </w:r>
    <w:r w:rsidRPr="317601C2" w:rsidR="317601C2">
      <w:rPr>
        <w:color w:val="595959"/>
        <w:sz w:val="16"/>
        <w:szCs w:val="16"/>
        <w:lang w:val="en-US"/>
      </w:rPr>
      <w:t xml:space="preserve">Page </w:t>
    </w:r>
    <w:r w:rsidRPr="317601C2">
      <w:rPr>
        <w:color w:val="595959"/>
        <w:sz w:val="16"/>
        <w:szCs w:val="16"/>
        <w:lang w:val="en-US"/>
      </w:rPr>
      <w:fldChar w:fldCharType="begin"/>
    </w:r>
    <w:r w:rsidRPr="317601C2">
      <w:rPr>
        <w:color w:val="595959"/>
        <w:sz w:val="16"/>
        <w:szCs w:val="16"/>
      </w:rPr>
      <w:instrText xml:space="preserve">PAGE</w:instrText>
    </w:r>
    <w:r w:rsidRPr="317601C2">
      <w:rPr>
        <w:color w:val="595959"/>
        <w:sz w:val="16"/>
        <w:szCs w:val="16"/>
      </w:rPr>
      <w:fldChar w:fldCharType="separate"/>
    </w:r>
    <w:r w:rsidRPr="317601C2">
      <w:rPr>
        <w:color w:val="595959"/>
        <w:sz w:val="16"/>
        <w:szCs w:val="16"/>
        <w:lang w:val="en-US"/>
      </w:rPr>
      <w:fldChar w:fldCharType="end"/>
    </w:r>
    <w:r w:rsidRPr="317601C2" w:rsidR="317601C2">
      <w:rPr>
        <w:color w:val="595959"/>
        <w:sz w:val="16"/>
        <w:szCs w:val="16"/>
        <w:lang w:val="en-US"/>
      </w:rPr>
      <w:t xml:space="preserve"> of </w:t>
    </w:r>
    <w:r w:rsidRPr="317601C2">
      <w:rPr>
        <w:color w:val="595959"/>
        <w:sz w:val="16"/>
        <w:szCs w:val="16"/>
        <w:lang w:val="en-US"/>
      </w:rPr>
      <w:fldChar w:fldCharType="begin"/>
    </w:r>
    <w:r w:rsidRPr="317601C2">
      <w:rPr>
        <w:color w:val="595959"/>
        <w:sz w:val="16"/>
        <w:szCs w:val="16"/>
      </w:rPr>
      <w:instrText xml:space="preserve">NUMPAGES</w:instrText>
    </w:r>
    <w:r w:rsidRPr="317601C2">
      <w:rPr>
        <w:color w:val="595959"/>
        <w:sz w:val="16"/>
        <w:szCs w:val="16"/>
      </w:rPr>
      <w:fldChar w:fldCharType="separate"/>
    </w:r>
    <w:r w:rsidRPr="317601C2">
      <w:rPr>
        <w:color w:val="595959"/>
        <w:sz w:val="16"/>
        <w:szCs w:val="16"/>
        <w:lang w:val="en-US"/>
      </w:rPr>
      <w:fldChar w:fldCharType="end"/>
    </w:r>
  </w:p>
</w:ftr>
</file>

<file path=word/header1.xml><?xml version="1.0" encoding="utf-8"?>
<w:hdr xmlns:wp14="http://schemas.microsoft.com/office/word/2010/wordprocessingDrawing"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p14">
  <w:tbl>
    <w:tblPr>
      <w:tblW w:w="9360" w:type="dxa"/>
      <w:tblBorders>
        <w:top w:val="none" w:sz="0"/>
        <w:left w:val="none" w:sz="0"/>
        <w:bottom w:val="single" w:color="000000" w:sz="8"/>
        <w:right w:val="none" w:sz="0"/>
        <w:insideH w:val="none" w:sz="0"/>
        <w:insideV w:val="none" w:sz="0"/>
      </w:tblBorders>
    </w:tblPr>
    <w:tblGrid>
      <w:gridCol w:w="2400"/>
      <w:gridCol w:w="5160"/>
      <w:gridCol w:w="1800"/>
    </w:tblGrid>
    <w:tr xmlns:wp14="http://schemas.microsoft.com/office/word/2010/wordml" w14:paraId="1DD8853F" wp14:textId="77777777">
      <w:tc>
        <w:tcPr>
          <w:tcW w:w="2400" w:type="dxa"/>
          <w:tcBorders>
            <w:top w:val="none" w:sz="0"/>
            <w:left w:val="none" w:sz="0"/>
            <w:bottom w:val="single" w:color="000000" w:sz="8"/>
            <w:right w:val="none" w:sz="0"/>
          </w:tcBorders>
          <w:tcMar>
            <w:top w:w="60" w:type="dxa"/>
            <w:left w:w="80" w:type="dxa"/>
            <w:bottom w:w="80" w:type="dxa"/>
            <w:right w:w="80" w:type="dxa"/>
          </w:tcMar>
          <w:vAlign w:val="center"/>
        </w:tcPr>
        <w:p w14:paraId="7505F5C8" wp14:textId="77777777">
          <w:r>
            <w:rPr>
              <w:b/>
              <w:bCs/>
              <w:sz w:val="22"/>
              <w:szCs w:val="22"/>
            </w:rPr>
            <w:t xml:space="preserve">[ORGANISATION NAME]</w:t>
          </w:r>
        </w:p>
      </w:tc>
      <w:tc>
        <w:tcPr>
          <w:tcW w:w="5160" w:type="dxa"/>
          <w:tcBorders>
            <w:top w:val="none" w:sz="0"/>
            <w:left w:val="none" w:sz="0"/>
            <w:bottom w:val="single" w:color="000000" w:sz="8"/>
            <w:right w:val="none" w:sz="0"/>
          </w:tcBorders>
          <w:tcMar>
            <w:top w:w="60" w:type="dxa"/>
            <w:left w:w="80" w:type="dxa"/>
            <w:bottom w:w="80" w:type="dxa"/>
            <w:right w:w="80" w:type="dxa"/>
          </w:tcMar>
          <w:vAlign w:val="center"/>
        </w:tcPr>
        <w:p w14:paraId="57A85B38" wp14:textId="77777777">
          <w:pPr>
            <w:spacing w:after="20"/>
            <w:jc w:val="center"/>
          </w:pPr>
          <w:r>
            <w:rPr>
              <w:b/>
              <w:bCs/>
              <w:sz w:val="20"/>
              <w:szCs w:val="20"/>
            </w:rPr>
            <w:t xml:space="preserve">Quality Management Plan</w:t>
          </w:r>
        </w:p>
        <w:p w14:paraId="66920074" wp14:textId="77777777">
          <w:pPr>
            <w:jc w:val="center"/>
          </w:pPr>
          <w:r>
            <w:rPr>
              <w:i/>
              <w:iCs/>
              <w:color w:val="595959"/>
              <w:sz w:val="16"/>
              <w:szCs w:val="16"/>
            </w:rPr>
            <w:t xml:space="preserve">ISO 9001:2015 — Cl. 4.4</w:t>
          </w:r>
        </w:p>
      </w:tc>
      <w:tc>
        <w:tcPr>
          <w:tcW w:w="1800" w:type="dxa"/>
          <w:tcBorders>
            <w:top w:val="none" w:sz="0"/>
            <w:left w:val="none" w:sz="0"/>
            <w:bottom w:val="single" w:color="000000" w:sz="8"/>
            <w:right w:val="none" w:sz="0"/>
          </w:tcBorders>
          <w:tcMar>
            <w:top w:w="60" w:type="dxa"/>
            <w:left w:w="80" w:type="dxa"/>
            <w:bottom w:w="80" w:type="dxa"/>
            <w:right w:w="80" w:type="dxa"/>
          </w:tcMar>
          <w:vAlign w:val="center"/>
        </w:tcPr>
        <w:p w14:paraId="227DA57D" wp14:textId="77777777">
          <w:pPr>
            <w:jc w:val="right"/>
          </w:pPr>
          <w:r>
            <w:rPr>
              <w:b/>
              <w:bCs/>
              <w:sz w:val="18"/>
              <w:szCs w:val="18"/>
            </w:rPr>
            <w:t xml:space="preserve">QMS-MAN-001</w:t>
          </w:r>
        </w:p>
      </w:tc>
    </w:tr>
  </w:tbl>
  <w:p xmlns:wp14="http://schemas.microsoft.com/office/word/2010/wordml" w14:paraId="3656B9AB" wp14:textId="77777777">
    <w:pPr>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nsid w:val="7b66f2b4"/>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nsid w:val="27b639fb"/>
    <w:multiLevelType w:val="hybridMultilevel"/>
    <w:lvl w:ilvl="0" w15:tentative="1">
      <w:start w:val="1"/>
      <w:numFmt w:val="bullet"/>
      <w:lvlText w:val="•"/>
      <w:lvlJc w:val="left"/>
      <w:pPr>
        <w:ind w:left="540" w:hanging="270"/>
      </w:pPr>
    </w:lvl>
    <w:lvl w:ilvl="1" w15:tentative="1">
      <w:start w:val="1"/>
      <w:numFmt w:val="bullet"/>
      <w:lvlText w:val="○"/>
      <w:lvlJc w:val="left"/>
      <w:pPr>
        <w:ind w:left="1080" w:hanging="270"/>
      </w:pPr>
    </w:lvl>
  </w:abstractNum>
  <w:abstractNum w:abstractNumId="3" w15:restartNumberingAfterBreak="0">
    <w:multiLevelType w:val="hybridMultilevel"/>
    <w:lvl w:ilvl="0" w15:tentative="1">
      <w:start w:val="1"/>
      <w:numFmt w:val="decimal"/>
      <w:lvlText w:val="%1."/>
      <w:lvlJc w:val="left"/>
      <w:pPr>
        <w:ind w:left="540" w:hanging="360"/>
      </w:pPr>
    </w:lvl>
    <w:lvl w:ilvl="1" w15:tentative="1">
      <w:start w:val="1"/>
      <w:numFmt w:val="lowerLetter"/>
      <w:lvlText w:val="%2."/>
      <w:lvlJc w:val="left"/>
      <w:pPr>
        <w:ind w:left="10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trackRevisions w:val="false"/>
  <w:defaultTabStop w:val="720"/>
  <w:evenAndOddHeaders w:val="false"/>
  <w:compat>
    <w:compatSetting w:val="15" w:name="compatibilityMode" w:uri="http://schemas.microsoft.com/office/word"/>
  </w:compat>
  <w14:docId w14:val="17652586"/>
  <w15:docId w15:val="{6A03F89F-A90B-4A79-B088-F9B91B1AD75E}"/>
  <w:rsids>
    <w:rsidRoot w:val="317601C2"/>
    <w:rsid w:val="317601C2"/>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Calibri" w:hAnsi="Calibri" w:eastAsia="Calibri" w:cs="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0"/>
    <w:basedOn w:val="Normal"/>
    <w:next w:val="Normal"/>
    <w:qFormat/>
    <w:pPr>
      <w:spacing w:before="280" w:after="160"/>
      <w:outlineLvl w:val="0"/>
    </w:pPr>
    <w:rPr>
      <w:rFonts w:ascii="Calibri" w:hAnsi="Calibri" w:eastAsia="Calibri" w:cs="Calibri"/>
      <w:b/>
      <w:bCs/>
      <w:color w:val="000000"/>
      <w:sz w:val="30"/>
      <w:szCs w:val="30"/>
    </w:rPr>
  </w:style>
  <w:style w:type="paragraph" w:styleId="Heading2">
    <w:name w:val="heading 20"/>
    <w:basedOn w:val="Normal"/>
    <w:next w:val="Normal"/>
    <w:qFormat/>
    <w:pPr>
      <w:spacing w:before="200" w:after="100"/>
      <w:outlineLvl w:val="1"/>
    </w:pPr>
    <w:rPr>
      <w:rFonts w:ascii="Calibri" w:hAnsi="Calibri" w:eastAsia="Calibri" w:cs="Calibri"/>
      <w:b/>
      <w:bCs/>
      <w:color w:val="000000"/>
      <w:sz w:val="24"/>
      <w:szCs w:val="24"/>
    </w:rPr>
  </w:style>
  <w:style w:type="paragraph" w:styleId="Heading3">
    <w:name w:val="heading 30"/>
    <w:basedOn w:val="Normal"/>
    <w:next w:val="Normal"/>
    <w:qFormat/>
    <w:pPr>
      <w:spacing w:before="160" w:after="80"/>
      <w:outlineLvl w:val="2"/>
    </w:pPr>
    <w:rPr>
      <w:rFonts w:ascii="Calibri" w:hAnsi="Calibri" w:eastAsia="Calibri" w:cs="Calibri"/>
      <w:b/>
      <w:bCs/>
      <w:color w:val="000000"/>
      <w:sz w:val="22"/>
      <w:szCs w:val="22"/>
    </w:rPr>
  </w:style>
</w:style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header" Target="header1.xml" Id="rId7" /><Relationship Type="http://schemas.openxmlformats.org/officeDocument/2006/relationships/customXml" Target="../customXml/item3.xml" Id="rId12" /><Relationship Type="http://schemas.openxmlformats.org/officeDocument/2006/relationships/numbering" Target="numbering.xml" Id="rId2" /><Relationship Type="http://schemas.openxmlformats.org/officeDocument/2006/relationships/styles" Target="styles.xml" Id="rId1" /><Relationship Type="http://schemas.openxmlformats.org/officeDocument/2006/relationships/customXml" Target="../customXml/item2.xml" Id="rId11" /><Relationship Type="http://schemas.openxmlformats.org/officeDocument/2006/relationships/settings" Target="settings.xml" Id="rId5" /><Relationship Type="http://schemas.openxmlformats.org/officeDocument/2006/relationships/customXml" Target="../customXml/item1.xml" Id="rId10" /><Relationship Type="http://schemas.openxmlformats.org/officeDocument/2006/relationships/fontTable" Target="fontTable.xml" Id="rId9" /><Relationship Type="http://schemas.openxmlformats.org/officeDocument/2006/relationships/image" Target="media/veridian-brand-logo.jpeg" Id="rId13" /></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header1.xml.rels><?xml version="1.0" encoding="UTF-8"?><Relationships xmlns="http://schemas.openxmlformats.org/package/2006/relationships"/>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_rels/item2.xml.rels><?xml version="1.0" encoding="UTF-8"?><Relationships xmlns="http://schemas.openxmlformats.org/package/2006/relationships"><Relationship Id="rId1" Type="http://schemas.openxmlformats.org/officeDocument/2006/relationships/customXmlProps" Target="itemProps2.xml"/></Relationships>
</file>

<file path=customXml/_rels/item3.xml.rels><?xml version="1.0" encoding="UTF-8"?><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C6364ACEF46547A497B4A5415725FE" ma:contentTypeVersion="12" ma:contentTypeDescription="Create a new document." ma:contentTypeScope="" ma:versionID="ab1c4ce4049acbd08511e59f4651f980">
  <xsd:schema xmlns:xsd="http://www.w3.org/2001/XMLSchema" xmlns:xs="http://www.w3.org/2001/XMLSchema" xmlns:p="http://schemas.microsoft.com/office/2006/metadata/properties" xmlns:ns2="4a866069-fdb1-4df2-8c46-d5413dfe9f74" xmlns:ns3="d3771acf-91e9-423a-a822-9232ae7f0a01" targetNamespace="http://schemas.microsoft.com/office/2006/metadata/properties" ma:root="true" ma:fieldsID="1ab1b480d1a19c9e738f994221842227" ns2:_="" ns3:_="">
    <xsd:import namespace="4a866069-fdb1-4df2-8c46-d5413dfe9f74"/>
    <xsd:import namespace="d3771acf-91e9-423a-a822-9232ae7f0a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66069-fdb1-4df2-8c46-d5413dfe9f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4a9f55f-dce0-4ad3-86af-47d93601117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Notes" ma:index="19"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771acf-91e9-423a-a822-9232ae7f0a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295e18d-3db4-4792-a8ff-b8fb91af6e3b}" ma:internalName="TaxCatchAll" ma:showField="CatchAllData" ma:web="d3771acf-91e9-423a-a822-9232ae7f0a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771acf-91e9-423a-a822-9232ae7f0a01" xsi:nil="true"/>
    <lcf76f155ced4ddcb4097134ff3c332f xmlns="4a866069-fdb1-4df2-8c46-d5413dfe9f74">
      <Terms xmlns="http://schemas.microsoft.com/office/infopath/2007/PartnerControls"/>
    </lcf76f155ced4ddcb4097134ff3c332f>
    <Notes xmlns="4a866069-fdb1-4df2-8c46-d5413dfe9f74" xsi:nil="true"/>
  </documentManagement>
</p:properties>
</file>

<file path=customXml/itemProps1.xml><?xml version="1.0" encoding="utf-8"?>
<ds:datastoreItem xmlns:ds="http://schemas.openxmlformats.org/officeDocument/2006/customXml" ds:itemID="{2083B6A1-CA05-4CEA-A595-445583B400E2}"/>
</file>

<file path=customXml/itemProps2.xml><?xml version="1.0" encoding="utf-8"?>
<ds:datastoreItem xmlns:ds="http://schemas.openxmlformats.org/officeDocument/2006/customXml" ds:itemID="{8824205E-1F63-429B-9DA2-8D553614ED5E}"/>
</file>

<file path=customXml/itemProps3.xml><?xml version="1.0" encoding="utf-8"?>
<ds:datastoreItem xmlns:ds="http://schemas.openxmlformats.org/officeDocument/2006/customXml" ds:itemID="{52D0A115-D5F7-4542-81BC-795A1608912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Paul Morffew</cp:lastModifiedBy>
  <cp:revision>2</cp:revision>
  <dcterms:created xsi:type="dcterms:W3CDTF">2026-05-29T22:54:00Z</dcterms:created>
  <dcterms:modified xsi:type="dcterms:W3CDTF">2026-06-09T03:35:42Z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0x0101008FC6364ACEF46547A497B4A5415725FE</vt:lpwstr>
  </property>
  <property fmtid="{D5CDD505-2E9C-101B-9397-08002B2CF9AE}" pid="3" name="MediaServiceImageTags">
    <vt:lpwstr/>
  </property>
</Properties>
</file>